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5"/>
        <w:gridCol w:w="3626"/>
        <w:gridCol w:w="4339"/>
        <w:gridCol w:w="2835"/>
      </w:tblGrid>
      <w:tr w:rsidR="00390C2E" w:rsidRPr="00266C50" w:rsidTr="00313BE0">
        <w:tc>
          <w:tcPr>
            <w:tcW w:w="14425" w:type="dxa"/>
            <w:gridSpan w:val="4"/>
            <w:vAlign w:val="center"/>
          </w:tcPr>
          <w:p w:rsidR="00390C2E" w:rsidRPr="00266C50" w:rsidRDefault="00390C2E" w:rsidP="00313BE0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E17342">
              <w:rPr>
                <w:rFonts w:asciiTheme="minorHAnsi" w:hAnsiTheme="minorHAnsi"/>
                <w:b/>
                <w:sz w:val="28"/>
                <w:szCs w:val="28"/>
              </w:rPr>
              <w:t>PROGRAMMAZIONE  DI</w:t>
            </w:r>
            <w:proofErr w:type="gramEnd"/>
            <w:r w:rsidRPr="00E17342">
              <w:rPr>
                <w:rFonts w:asciiTheme="minorHAnsi" w:hAnsiTheme="minorHAnsi"/>
                <w:b/>
                <w:sz w:val="28"/>
                <w:szCs w:val="28"/>
              </w:rPr>
              <w:t xml:space="preserve">  SCIENZE  E TECNOLOGIA</w:t>
            </w:r>
          </w:p>
        </w:tc>
      </w:tr>
      <w:tr w:rsidR="00390C2E" w:rsidRPr="00266C50" w:rsidTr="00313BE0">
        <w:tc>
          <w:tcPr>
            <w:tcW w:w="14425" w:type="dxa"/>
            <w:gridSpan w:val="4"/>
            <w:vAlign w:val="center"/>
          </w:tcPr>
          <w:p w:rsidR="00390C2E" w:rsidRPr="00266C50" w:rsidRDefault="00390C2E" w:rsidP="00313BE0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17342">
              <w:rPr>
                <w:b/>
                <w:sz w:val="28"/>
                <w:szCs w:val="28"/>
                <w:lang w:eastAsia="en-US"/>
              </w:rPr>
              <w:t xml:space="preserve">CLASSE  </w:t>
            </w:r>
            <w:r w:rsidRPr="00266C50">
              <w:rPr>
                <w:b/>
                <w:sz w:val="28"/>
                <w:szCs w:val="28"/>
                <w:lang w:eastAsia="en-US"/>
              </w:rPr>
              <w:t xml:space="preserve"> QUARTA </w:t>
            </w:r>
          </w:p>
        </w:tc>
      </w:tr>
      <w:tr w:rsidR="00390C2E" w:rsidRPr="00266C50" w:rsidTr="00313BE0">
        <w:tc>
          <w:tcPr>
            <w:tcW w:w="14425" w:type="dxa"/>
            <w:gridSpan w:val="4"/>
          </w:tcPr>
          <w:p w:rsidR="00390C2E" w:rsidRPr="00266C50" w:rsidRDefault="00390C2E" w:rsidP="00313BE0">
            <w:pPr>
              <w:suppressAutoHyphens w:val="0"/>
              <w:spacing w:before="120" w:after="120"/>
              <w:ind w:left="720"/>
              <w:rPr>
                <w:rFonts w:cs="Arial"/>
                <w:b/>
                <w:lang w:eastAsia="en-US"/>
              </w:rPr>
            </w:pPr>
            <w:r w:rsidRPr="00266C50">
              <w:rPr>
                <w:rFonts w:cs="Arial"/>
                <w:lang w:eastAsia="en-US"/>
              </w:rPr>
              <w:tab/>
            </w:r>
            <w:r w:rsidRPr="00266C50">
              <w:rPr>
                <w:rFonts w:cs="Arial"/>
                <w:b/>
                <w:lang w:eastAsia="en-US"/>
              </w:rPr>
              <w:t>NUCLEI TEMATICI</w:t>
            </w:r>
          </w:p>
          <w:p w:rsidR="00390C2E" w:rsidRPr="00266C50" w:rsidRDefault="00390C2E" w:rsidP="00390C2E">
            <w:pPr>
              <w:numPr>
                <w:ilvl w:val="0"/>
                <w:numId w:val="2"/>
              </w:numPr>
              <w:suppressAutoHyphens w:val="0"/>
              <w:spacing w:before="120" w:after="120"/>
              <w:contextualSpacing/>
              <w:rPr>
                <w:b/>
                <w:lang w:eastAsia="en-US"/>
              </w:rPr>
            </w:pPr>
            <w:r w:rsidRPr="00266C50">
              <w:rPr>
                <w:rFonts w:cs="Arial"/>
                <w:b/>
                <w:lang w:eastAsia="en-US"/>
              </w:rPr>
              <w:t xml:space="preserve"> OSSERVARE, PORRE DOMANDE, FARE IPOTESI E VERIFICARLE E SPERIMENTARE SUL CAMPO</w:t>
            </w:r>
          </w:p>
          <w:p w:rsidR="00390C2E" w:rsidRPr="00266C50" w:rsidRDefault="00390C2E" w:rsidP="00390C2E">
            <w:pPr>
              <w:numPr>
                <w:ilvl w:val="0"/>
                <w:numId w:val="2"/>
              </w:numPr>
              <w:suppressAutoHyphens w:val="0"/>
              <w:spacing w:before="120" w:after="120"/>
              <w:rPr>
                <w:rFonts w:cs="Arial"/>
                <w:b/>
                <w:lang w:eastAsia="en-US"/>
              </w:rPr>
            </w:pPr>
            <w:r w:rsidRPr="00266C50">
              <w:rPr>
                <w:rFonts w:cs="Arial"/>
                <w:b/>
                <w:lang w:eastAsia="en-US"/>
              </w:rPr>
              <w:t xml:space="preserve">RICONOSCERE E DESCRIVERE FENOMENI DEL MONDO FISICO, BIOLOGICO E TECNOLOGICO </w:t>
            </w:r>
          </w:p>
          <w:p w:rsidR="00390C2E" w:rsidRPr="00266C50" w:rsidRDefault="00390C2E" w:rsidP="00390C2E">
            <w:pPr>
              <w:numPr>
                <w:ilvl w:val="0"/>
                <w:numId w:val="2"/>
              </w:numPr>
              <w:suppressAutoHyphens w:val="0"/>
              <w:spacing w:before="120" w:after="120"/>
              <w:rPr>
                <w:rFonts w:cs="Arial"/>
                <w:b/>
                <w:lang w:eastAsia="en-US"/>
              </w:rPr>
            </w:pPr>
            <w:r w:rsidRPr="00266C50">
              <w:rPr>
                <w:rFonts w:cs="Arial"/>
                <w:b/>
                <w:lang w:eastAsia="en-US"/>
              </w:rPr>
              <w:t>PROGETTARE E REALIZZARE ESPERIENZE CONCRETE ED OPERATIVE</w:t>
            </w:r>
          </w:p>
        </w:tc>
      </w:tr>
      <w:tr w:rsidR="00390C2E" w:rsidRPr="00266C50" w:rsidTr="00313BE0">
        <w:tc>
          <w:tcPr>
            <w:tcW w:w="14425" w:type="dxa"/>
            <w:gridSpan w:val="4"/>
            <w:tcBorders>
              <w:bottom w:val="single" w:sz="4" w:space="0" w:color="auto"/>
            </w:tcBorders>
          </w:tcPr>
          <w:p w:rsidR="00390C2E" w:rsidRPr="003E09AB" w:rsidRDefault="00390C2E" w:rsidP="00313BE0">
            <w:pPr>
              <w:suppressAutoHyphens w:val="0"/>
              <w:spacing w:before="120" w:after="120"/>
              <w:jc w:val="both"/>
              <w:rPr>
                <w:rFonts w:cs="Arial"/>
                <w:b/>
                <w:lang w:eastAsia="en-US"/>
              </w:rPr>
            </w:pPr>
            <w:r w:rsidRPr="003E09AB">
              <w:rPr>
                <w:rFonts w:cs="Arial"/>
                <w:b/>
                <w:lang w:eastAsia="en-US"/>
              </w:rPr>
              <w:t>TRAGUARDI PER LO SVILUPPO DELLE COMPETENZE:</w:t>
            </w:r>
          </w:p>
          <w:p w:rsidR="00390C2E" w:rsidRPr="003E09AB" w:rsidRDefault="00390C2E" w:rsidP="00313BE0">
            <w:pPr>
              <w:suppressAutoHyphens w:val="0"/>
              <w:spacing w:before="120" w:after="120"/>
              <w:jc w:val="both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sym w:font="Wingdings" w:char="F09F"/>
            </w:r>
            <w:r>
              <w:rPr>
                <w:rFonts w:cs="Arial"/>
                <w:b/>
                <w:lang w:eastAsia="en-US"/>
              </w:rPr>
              <w:t>S</w:t>
            </w:r>
            <w:r w:rsidRPr="003E09AB">
              <w:rPr>
                <w:rFonts w:cs="Arial"/>
                <w:b/>
                <w:lang w:eastAsia="en-US"/>
              </w:rPr>
              <w:t>viluppa atteggiamenti di curiosità e modi di guardare il mondo che lo stimolano a cercare spiegazioni di quello che vede succedere.</w:t>
            </w:r>
          </w:p>
          <w:p w:rsidR="00390C2E" w:rsidRPr="003E09AB" w:rsidRDefault="00390C2E" w:rsidP="00313BE0">
            <w:pPr>
              <w:suppressAutoHyphens w:val="0"/>
              <w:spacing w:before="120" w:after="120"/>
              <w:jc w:val="both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sym w:font="Wingdings" w:char="F09F"/>
            </w:r>
            <w:r w:rsidRPr="003E09AB">
              <w:rPr>
                <w:rFonts w:cs="Arial"/>
                <w:b/>
                <w:lang w:eastAsia="en-US"/>
              </w:rPr>
              <w:t>Esplora i fenomeni con un approccio scientifico: con l’aiuto dell’insegnante, dei compagni, in modo autonomo, osserva e descrive lo svolgersi dei fatti, formula domande, anche sulla base di ipotesi personali, propone e realizza semplici esperimenti.</w:t>
            </w:r>
          </w:p>
          <w:p w:rsidR="00390C2E" w:rsidRPr="003E09AB" w:rsidRDefault="00390C2E" w:rsidP="00313BE0">
            <w:pPr>
              <w:suppressAutoHyphens w:val="0"/>
              <w:spacing w:before="120" w:after="120"/>
              <w:jc w:val="both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sym w:font="Wingdings" w:char="F09F"/>
            </w:r>
            <w:r w:rsidRPr="003E09AB">
              <w:rPr>
                <w:rFonts w:cs="Arial"/>
                <w:b/>
                <w:lang w:eastAsia="en-US"/>
              </w:rPr>
              <w:t>Individua nei fenomeni somiglianze e differenze, fa misurazioni, registra dati significativi, identifica relazioni spazio- temporali.</w:t>
            </w:r>
          </w:p>
          <w:p w:rsidR="00390C2E" w:rsidRPr="003E09AB" w:rsidRDefault="00390C2E" w:rsidP="00313BE0">
            <w:pPr>
              <w:suppressAutoHyphens w:val="0"/>
              <w:spacing w:before="120" w:after="120"/>
              <w:jc w:val="both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sym w:font="Wingdings" w:char="F09F"/>
            </w:r>
            <w:r w:rsidRPr="003E09AB">
              <w:rPr>
                <w:rFonts w:cs="Arial"/>
                <w:b/>
                <w:lang w:eastAsia="en-US"/>
              </w:rPr>
              <w:t>Individua aspetti quantitativi e qualitativi nei fenomeni, produce rappresentazioni grafiche e schemi di livello adeguato, elabora semplici modelli.</w:t>
            </w:r>
          </w:p>
          <w:p w:rsidR="00390C2E" w:rsidRPr="003E09AB" w:rsidRDefault="00390C2E" w:rsidP="00313BE0">
            <w:pPr>
              <w:suppressAutoHyphens w:val="0"/>
              <w:spacing w:before="120" w:after="120"/>
              <w:jc w:val="both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sym w:font="Wingdings" w:char="F09F"/>
            </w:r>
            <w:r w:rsidRPr="003E09AB">
              <w:rPr>
                <w:rFonts w:cs="Arial"/>
                <w:b/>
                <w:lang w:eastAsia="en-US"/>
              </w:rPr>
              <w:t>Riconosce le principali caratteristiche e i modi di vivere di organismi animali e vegetali.</w:t>
            </w:r>
          </w:p>
          <w:p w:rsidR="00390C2E" w:rsidRPr="003E09AB" w:rsidRDefault="00390C2E" w:rsidP="00313BE0">
            <w:pPr>
              <w:suppressAutoHyphens w:val="0"/>
              <w:spacing w:before="120" w:after="120"/>
              <w:jc w:val="both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sym w:font="Wingdings" w:char="F09F"/>
            </w:r>
            <w:r w:rsidRPr="003E09AB">
              <w:rPr>
                <w:rFonts w:cs="Arial"/>
                <w:b/>
                <w:lang w:eastAsia="en-US"/>
              </w:rPr>
              <w:t xml:space="preserve">Ha consapevolezza, secondo modelli </w:t>
            </w:r>
            <w:proofErr w:type="gramStart"/>
            <w:r w:rsidRPr="003E09AB">
              <w:rPr>
                <w:rFonts w:cs="Arial"/>
                <w:b/>
                <w:lang w:eastAsia="en-US"/>
              </w:rPr>
              <w:t>intuitivi,  della</w:t>
            </w:r>
            <w:proofErr w:type="gramEnd"/>
            <w:r w:rsidRPr="003E09AB">
              <w:rPr>
                <w:rFonts w:cs="Arial"/>
                <w:b/>
                <w:lang w:eastAsia="en-US"/>
              </w:rPr>
              <w:t xml:space="preserve"> struttura e dello sviluppo del proprio corpo e della necessità di averne cura.</w:t>
            </w:r>
          </w:p>
          <w:p w:rsidR="00390C2E" w:rsidRPr="003E09AB" w:rsidRDefault="00390C2E" w:rsidP="00313BE0">
            <w:pPr>
              <w:suppressAutoHyphens w:val="0"/>
              <w:spacing w:before="120" w:after="120"/>
              <w:jc w:val="both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sym w:font="Wingdings" w:char="F09F"/>
            </w:r>
            <w:r w:rsidRPr="003E09AB">
              <w:rPr>
                <w:rFonts w:cs="Arial"/>
                <w:b/>
                <w:lang w:eastAsia="en-US"/>
              </w:rPr>
              <w:t>Ha atteggiamenti di cura verso l’ambiente scolastico che condivide con gli altri; rispetta e apprezza il valore dell’ambiente sociale e naturale.</w:t>
            </w:r>
          </w:p>
          <w:p w:rsidR="00390C2E" w:rsidRPr="003E09AB" w:rsidRDefault="00390C2E" w:rsidP="00313BE0">
            <w:pPr>
              <w:suppressAutoHyphens w:val="0"/>
              <w:spacing w:before="120" w:after="120"/>
              <w:jc w:val="both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sym w:font="Wingdings" w:char="F09F"/>
            </w:r>
            <w:r w:rsidRPr="003E09AB">
              <w:rPr>
                <w:rFonts w:cs="Arial"/>
                <w:b/>
                <w:lang w:eastAsia="en-US"/>
              </w:rPr>
              <w:t>Espone in forma chiara ciò che ha sperimentato, utilizzando un linguaggio appropriato.</w:t>
            </w:r>
          </w:p>
          <w:p w:rsidR="00390C2E" w:rsidRPr="003E09AB" w:rsidRDefault="00390C2E" w:rsidP="00313BE0">
            <w:pPr>
              <w:suppressAutoHyphens w:val="0"/>
              <w:spacing w:before="120" w:after="120"/>
              <w:jc w:val="both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sym w:font="Wingdings" w:char="F09F"/>
            </w:r>
            <w:r w:rsidRPr="003E09AB">
              <w:rPr>
                <w:rFonts w:cs="Arial"/>
                <w:b/>
                <w:lang w:eastAsia="en-US"/>
              </w:rPr>
              <w:t xml:space="preserve">Trova da varie fonti </w:t>
            </w:r>
            <w:proofErr w:type="gramStart"/>
            <w:r w:rsidRPr="003E09AB">
              <w:rPr>
                <w:rFonts w:cs="Arial"/>
                <w:b/>
                <w:lang w:eastAsia="en-US"/>
              </w:rPr>
              <w:t>( libri</w:t>
            </w:r>
            <w:proofErr w:type="gramEnd"/>
            <w:r w:rsidRPr="003E09AB">
              <w:rPr>
                <w:rFonts w:cs="Arial"/>
                <w:b/>
                <w:lang w:eastAsia="en-US"/>
              </w:rPr>
              <w:t>, internet, discorsi degli adulti, ecc. ) informazioni e spiegazioni sui problemi che lo interessano.</w:t>
            </w:r>
          </w:p>
          <w:p w:rsidR="00390C2E" w:rsidRPr="003E09AB" w:rsidRDefault="00390C2E" w:rsidP="00313BE0">
            <w:pPr>
              <w:suppressAutoHyphens w:val="0"/>
              <w:spacing w:before="120" w:after="120"/>
              <w:jc w:val="both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sym w:font="Wingdings" w:char="F09F"/>
            </w:r>
            <w:r w:rsidRPr="003E09AB">
              <w:rPr>
                <w:rFonts w:cs="Arial"/>
                <w:b/>
                <w:lang w:eastAsia="en-US"/>
              </w:rPr>
              <w:t>E’ a conoscenza di alcuni processi di trasformazione di risorse e di consumo di energia, e del relativo impatto ambientale. (TECNOLOGIA)</w:t>
            </w:r>
          </w:p>
          <w:p w:rsidR="00390C2E" w:rsidRPr="003E09AB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Pr="003E09AB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</w:tc>
      </w:tr>
      <w:tr w:rsidR="00390C2E" w:rsidRPr="00266C50" w:rsidTr="00313BE0">
        <w:tc>
          <w:tcPr>
            <w:tcW w:w="3625" w:type="dxa"/>
            <w:tcBorders>
              <w:bottom w:val="single" w:sz="4" w:space="0" w:color="auto"/>
            </w:tcBorders>
          </w:tcPr>
          <w:p w:rsidR="00390C2E" w:rsidRPr="00266C50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lastRenderedPageBreak/>
              <w:t xml:space="preserve">OBIETTIVI DI APPRENDIMENTO </w:t>
            </w:r>
          </w:p>
          <w:p w:rsidR="00390C2E" w:rsidRPr="00266C50" w:rsidRDefault="00390C2E" w:rsidP="00313BE0">
            <w:pPr>
              <w:suppressAutoHyphens w:val="0"/>
              <w:rPr>
                <w:rFonts w:cs="Arial"/>
                <w:lang w:eastAsia="en-US"/>
              </w:rPr>
            </w:pPr>
          </w:p>
        </w:tc>
        <w:tc>
          <w:tcPr>
            <w:tcW w:w="3626" w:type="dxa"/>
            <w:tcBorders>
              <w:bottom w:val="single" w:sz="4" w:space="0" w:color="auto"/>
            </w:tcBorders>
            <w:vAlign w:val="center"/>
          </w:tcPr>
          <w:p w:rsidR="00390C2E" w:rsidRPr="00266C50" w:rsidRDefault="00390C2E" w:rsidP="00313BE0">
            <w:pPr>
              <w:suppressAutoHyphens w:val="0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 xml:space="preserve">CONTENUTI / CONOSCENZE </w:t>
            </w:r>
          </w:p>
        </w:tc>
        <w:tc>
          <w:tcPr>
            <w:tcW w:w="4339" w:type="dxa"/>
            <w:vAlign w:val="center"/>
          </w:tcPr>
          <w:p w:rsidR="00390C2E" w:rsidRDefault="00390C2E" w:rsidP="00313BE0">
            <w:pPr>
              <w:suppressAutoHyphens w:val="0"/>
              <w:rPr>
                <w:rFonts w:cs="Arial"/>
                <w:lang w:eastAsia="en-US"/>
              </w:rPr>
            </w:pPr>
            <w:r w:rsidRPr="00266C50">
              <w:rPr>
                <w:rFonts w:cs="Arial"/>
                <w:b/>
                <w:lang w:eastAsia="en-US"/>
              </w:rPr>
              <w:t>AMBIENTE D’APPRENDIMENTO</w:t>
            </w:r>
            <w:r w:rsidRPr="00266C50">
              <w:rPr>
                <w:rFonts w:cs="Arial"/>
                <w:lang w:eastAsia="en-US"/>
              </w:rPr>
              <w:t xml:space="preserve"> </w:t>
            </w:r>
          </w:p>
          <w:p w:rsidR="00390C2E" w:rsidRPr="00266C50" w:rsidRDefault="00390C2E" w:rsidP="00313BE0">
            <w:pPr>
              <w:suppressAutoHyphens w:val="0"/>
              <w:rPr>
                <w:rFonts w:cs="Arial"/>
                <w:lang w:eastAsia="en-US"/>
              </w:rPr>
            </w:pPr>
            <w:r>
              <w:t>(</w:t>
            </w:r>
            <w:proofErr w:type="gramStart"/>
            <w:r>
              <w:t>metodologia</w:t>
            </w:r>
            <w:proofErr w:type="gramEnd"/>
            <w:r>
              <w:t>-materiali-il come)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C2E" w:rsidRDefault="00390C2E" w:rsidP="00313BE0">
            <w:pPr>
              <w:suppressAutoHyphens w:val="0"/>
              <w:rPr>
                <w:rFonts w:asciiTheme="minorHAnsi" w:hAnsiTheme="minorHAnsi" w:cs="Arial"/>
                <w:b/>
              </w:rPr>
            </w:pPr>
          </w:p>
          <w:p w:rsidR="00390C2E" w:rsidRPr="00266C50" w:rsidRDefault="00390C2E" w:rsidP="00313BE0">
            <w:pPr>
              <w:suppressAutoHyphens w:val="0"/>
              <w:rPr>
                <w:rFonts w:cs="Arial"/>
                <w:lang w:eastAsia="en-US"/>
              </w:rPr>
            </w:pPr>
            <w:r w:rsidRPr="009015DF">
              <w:rPr>
                <w:rFonts w:asciiTheme="minorHAnsi" w:hAnsiTheme="minorHAnsi" w:cs="Arial"/>
                <w:b/>
              </w:rPr>
              <w:t>VERIFICA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b/>
              </w:rPr>
              <w:t xml:space="preserve">E </w:t>
            </w:r>
            <w:r w:rsidRPr="009015DF">
              <w:rPr>
                <w:rFonts w:asciiTheme="minorHAnsi" w:hAnsiTheme="minorHAnsi" w:cs="Arial"/>
                <w:b/>
              </w:rPr>
              <w:t xml:space="preserve"> VALUTAZIONE</w:t>
            </w:r>
            <w:proofErr w:type="gramEnd"/>
          </w:p>
        </w:tc>
      </w:tr>
      <w:tr w:rsidR="00390C2E" w:rsidRPr="00266C50" w:rsidTr="00313BE0">
        <w:tc>
          <w:tcPr>
            <w:tcW w:w="3625" w:type="dxa"/>
            <w:tcBorders>
              <w:top w:val="single" w:sz="4" w:space="0" w:color="auto"/>
            </w:tcBorders>
          </w:tcPr>
          <w:p w:rsidR="00390C2E" w:rsidRPr="002D24F5" w:rsidRDefault="00390C2E" w:rsidP="00313BE0">
            <w:pPr>
              <w:suppressAutoHyphens w:val="0"/>
              <w:spacing w:before="120" w:after="120"/>
              <w:rPr>
                <w:rFonts w:asciiTheme="minorHAnsi" w:hAnsiTheme="minorHAnsi" w:cs="Arial"/>
                <w:b/>
                <w:lang w:eastAsia="en-US"/>
              </w:rPr>
            </w:pPr>
            <w:r w:rsidRPr="002D24F5">
              <w:rPr>
                <w:rFonts w:asciiTheme="minorHAnsi" w:hAnsiTheme="minorHAnsi" w:cs="Arial"/>
                <w:b/>
                <w:lang w:eastAsia="en-US"/>
              </w:rPr>
              <w:t>1.OSSERVARE, PORRE DOMANDE, FARE IPOTESI E VERIFICARLE E SPERIMENTARE SUL CAMPO</w:t>
            </w:r>
          </w:p>
          <w:p w:rsidR="00390C2E" w:rsidRDefault="00390C2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before="1" w:after="0" w:line="254" w:lineRule="exact"/>
              <w:ind w:right="89"/>
              <w:jc w:val="both"/>
              <w:rPr>
                <w:rFonts w:asciiTheme="minorHAnsi" w:hAnsiTheme="minorHAnsi"/>
                <w:color w:val="000000"/>
                <w:lang w:eastAsia="en-US"/>
              </w:rPr>
            </w:pPr>
            <w:r w:rsidRPr="002D24F5">
              <w:rPr>
                <w:rFonts w:asciiTheme="minorHAnsi" w:hAnsiTheme="minorHAnsi"/>
                <w:color w:val="000000"/>
                <w:spacing w:val="-1"/>
                <w:lang w:eastAsia="en-US"/>
              </w:rPr>
              <w:sym w:font="Wingdings" w:char="F09F"/>
            </w:r>
            <w:r w:rsidRPr="002D24F5">
              <w:rPr>
                <w:rFonts w:asciiTheme="minorHAnsi" w:hAnsiTheme="minorHAnsi"/>
                <w:color w:val="000000"/>
                <w:spacing w:val="-1"/>
                <w:lang w:eastAsia="en-US"/>
              </w:rPr>
              <w:t>O</w:t>
            </w:r>
            <w:r w:rsidRPr="002D24F5">
              <w:rPr>
                <w:rFonts w:asciiTheme="minorHAnsi" w:hAnsiTheme="minorHAnsi"/>
                <w:color w:val="000000"/>
                <w:spacing w:val="1"/>
                <w:lang w:eastAsia="en-US"/>
              </w:rPr>
              <w:t>ss</w:t>
            </w:r>
            <w:r w:rsidRPr="002D24F5">
              <w:rPr>
                <w:rFonts w:asciiTheme="minorHAnsi" w:hAnsiTheme="minorHAnsi"/>
                <w:color w:val="000000"/>
                <w:lang w:eastAsia="en-US"/>
              </w:rPr>
              <w:t>e</w:t>
            </w:r>
            <w:r w:rsidRPr="002D24F5">
              <w:rPr>
                <w:rFonts w:asciiTheme="minorHAnsi" w:hAnsiTheme="minorHAnsi"/>
                <w:color w:val="000000"/>
                <w:spacing w:val="1"/>
                <w:lang w:eastAsia="en-US"/>
              </w:rPr>
              <w:t>r</w:t>
            </w:r>
            <w:r w:rsidRPr="002D24F5">
              <w:rPr>
                <w:rFonts w:asciiTheme="minorHAnsi" w:hAnsiTheme="minorHAnsi"/>
                <w:color w:val="000000"/>
                <w:spacing w:val="-2"/>
                <w:lang w:eastAsia="en-US"/>
              </w:rPr>
              <w:t>v</w:t>
            </w:r>
            <w:r w:rsidRPr="002D24F5">
              <w:rPr>
                <w:rFonts w:asciiTheme="minorHAnsi" w:hAnsiTheme="minorHAnsi"/>
                <w:color w:val="000000"/>
                <w:lang w:eastAsia="en-US"/>
              </w:rPr>
              <w:t>a</w:t>
            </w:r>
            <w:r w:rsidRPr="002D24F5">
              <w:rPr>
                <w:rFonts w:asciiTheme="minorHAnsi" w:hAnsiTheme="minorHAnsi"/>
                <w:color w:val="000000"/>
                <w:spacing w:val="1"/>
                <w:lang w:eastAsia="en-US"/>
              </w:rPr>
              <w:t>r</w:t>
            </w:r>
            <w:r w:rsidRPr="002D24F5">
              <w:rPr>
                <w:rFonts w:asciiTheme="minorHAnsi" w:hAnsiTheme="minorHAnsi"/>
                <w:color w:val="000000"/>
                <w:lang w:eastAsia="en-US"/>
              </w:rPr>
              <w:t xml:space="preserve">e e conoscere le caratteristiche e le proprietà della materia </w:t>
            </w:r>
            <w:proofErr w:type="gramStart"/>
            <w:r w:rsidR="00991D2F">
              <w:rPr>
                <w:rFonts w:asciiTheme="minorHAnsi" w:hAnsiTheme="minorHAnsi"/>
                <w:color w:val="000000"/>
                <w:lang w:eastAsia="en-US"/>
              </w:rPr>
              <w:t>(</w:t>
            </w:r>
            <w:r w:rsidR="000B6F63">
              <w:rPr>
                <w:rFonts w:asciiTheme="minorHAnsi" w:hAnsiTheme="minorHAnsi"/>
                <w:color w:val="000000"/>
                <w:lang w:eastAsia="en-US"/>
              </w:rPr>
              <w:t xml:space="preserve"> durezza</w:t>
            </w:r>
            <w:proofErr w:type="gramEnd"/>
            <w:r w:rsidR="000B6F63">
              <w:rPr>
                <w:rFonts w:asciiTheme="minorHAnsi" w:hAnsiTheme="minorHAnsi"/>
                <w:color w:val="000000"/>
                <w:lang w:eastAsia="en-US"/>
              </w:rPr>
              <w:t>, peso , elasticità, trasparenza, densità…</w:t>
            </w:r>
            <w:r w:rsidR="00991D2F">
              <w:rPr>
                <w:rFonts w:asciiTheme="minorHAnsi" w:hAnsiTheme="minorHAnsi"/>
                <w:color w:val="000000"/>
                <w:lang w:eastAsia="en-US"/>
              </w:rPr>
              <w:t>)</w:t>
            </w:r>
          </w:p>
          <w:p w:rsidR="00991D2F" w:rsidRPr="002D24F5" w:rsidRDefault="00991D2F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before="1" w:after="0" w:line="254" w:lineRule="exact"/>
              <w:ind w:right="89"/>
              <w:jc w:val="both"/>
              <w:rPr>
                <w:rFonts w:asciiTheme="minorHAnsi" w:hAnsiTheme="minorHAnsi"/>
                <w:color w:val="000000"/>
                <w:lang w:eastAsia="en-US"/>
              </w:rPr>
            </w:pPr>
          </w:p>
          <w:p w:rsidR="00991D2F" w:rsidRDefault="00991D2F" w:rsidP="00991D2F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sym w:font="Wingdings" w:char="F09F"/>
            </w:r>
            <w:r>
              <w:rPr>
                <w:rFonts w:asciiTheme="minorHAnsi" w:hAnsiTheme="minorHAnsi"/>
                <w:color w:val="000000"/>
              </w:rPr>
              <w:t xml:space="preserve">Iniziare a </w:t>
            </w:r>
            <w:proofErr w:type="gramStart"/>
            <w:r>
              <w:rPr>
                <w:rFonts w:asciiTheme="minorHAnsi" w:hAnsiTheme="minorHAnsi"/>
                <w:color w:val="000000"/>
              </w:rPr>
              <w:t xml:space="preserve">comprendere </w:t>
            </w:r>
            <w:r>
              <w:rPr>
                <w:rFonts w:asciiTheme="minorHAnsi" w:hAnsiTheme="minorHAnsi"/>
                <w:color w:val="000000"/>
              </w:rPr>
              <w:t xml:space="preserve"> il</w:t>
            </w:r>
            <w:proofErr w:type="gramEnd"/>
            <w:r>
              <w:rPr>
                <w:rFonts w:asciiTheme="minorHAnsi" w:hAnsiTheme="minorHAnsi"/>
                <w:color w:val="000000"/>
              </w:rPr>
              <w:t xml:space="preserve"> concetto di energia </w:t>
            </w:r>
          </w:p>
          <w:p w:rsidR="00390C2E" w:rsidRPr="002D24F5" w:rsidRDefault="00390C2E" w:rsidP="00313BE0">
            <w:pPr>
              <w:suppressAutoHyphens w:val="0"/>
              <w:spacing w:before="120" w:after="120"/>
              <w:rPr>
                <w:rFonts w:asciiTheme="minorHAnsi" w:hAnsiTheme="minorHAnsi"/>
                <w:b/>
                <w:lang w:eastAsia="en-US"/>
              </w:rPr>
            </w:pPr>
          </w:p>
          <w:p w:rsidR="00390C2E" w:rsidRPr="002D24F5" w:rsidRDefault="00390C2E" w:rsidP="00313BE0">
            <w:pPr>
              <w:suppressAutoHyphens w:val="0"/>
              <w:spacing w:before="120" w:after="120"/>
              <w:rPr>
                <w:rFonts w:asciiTheme="minorHAnsi" w:hAnsiTheme="minorHAnsi"/>
                <w:b/>
                <w:lang w:eastAsia="en-US"/>
              </w:rPr>
            </w:pPr>
          </w:p>
          <w:p w:rsidR="00390C2E" w:rsidRPr="002D24F5" w:rsidRDefault="00390C2E" w:rsidP="00313BE0">
            <w:pPr>
              <w:suppressAutoHyphens w:val="0"/>
              <w:spacing w:before="120" w:after="120"/>
              <w:rPr>
                <w:rFonts w:asciiTheme="minorHAnsi" w:hAnsiTheme="minorHAnsi" w:cs="Arial"/>
                <w:b/>
                <w:lang w:eastAsia="en-US"/>
              </w:rPr>
            </w:pPr>
            <w:r w:rsidRPr="002D24F5">
              <w:rPr>
                <w:rFonts w:asciiTheme="minorHAnsi" w:hAnsiTheme="minorHAnsi" w:cs="Arial"/>
                <w:b/>
                <w:lang w:eastAsia="en-US"/>
              </w:rPr>
              <w:t xml:space="preserve">2.RICONOSCERE E DESCRIVERE FENOMENI DEL MONDO FISICO, BIOLOGICO E TECNOLOGICO </w:t>
            </w:r>
          </w:p>
          <w:p w:rsidR="00390C2E" w:rsidRPr="002D24F5" w:rsidRDefault="00390C2E" w:rsidP="00313BE0">
            <w:pPr>
              <w:suppressAutoHyphens w:val="0"/>
              <w:spacing w:before="120" w:after="120"/>
              <w:rPr>
                <w:rFonts w:asciiTheme="minorHAnsi" w:hAnsiTheme="minorHAnsi" w:cs="Arial"/>
                <w:b/>
                <w:lang w:eastAsia="en-US"/>
              </w:rPr>
            </w:pPr>
          </w:p>
          <w:p w:rsidR="00390C2E" w:rsidRDefault="00390C2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sym w:font="Wingdings" w:char="F09F"/>
            </w:r>
            <w:r w:rsidRPr="009015DF">
              <w:rPr>
                <w:rFonts w:asciiTheme="minorHAnsi" w:hAnsiTheme="minorHAnsi"/>
                <w:color w:val="000000"/>
              </w:rPr>
              <w:t xml:space="preserve">Conoscere caratteristiche di animali e di vegetali e loro interazione nell’ambiente </w:t>
            </w:r>
          </w:p>
          <w:p w:rsidR="00390C2E" w:rsidRPr="009015DF" w:rsidRDefault="00390C2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390C2E" w:rsidRPr="009015DF" w:rsidRDefault="00390C2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Theme="minorHAnsi" w:hAnsiTheme="minorHAnsi"/>
                <w:color w:val="000000"/>
              </w:rPr>
            </w:pPr>
          </w:p>
          <w:p w:rsidR="00390C2E" w:rsidRPr="009015DF" w:rsidRDefault="00390C2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sym w:font="Wingdings" w:char="F09F"/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con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</w:rPr>
              <w:t>c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 xml:space="preserve">e le relazioni tra organismi ed ambiente </w:t>
            </w:r>
          </w:p>
          <w:p w:rsidR="00390C2E" w:rsidRPr="009015DF" w:rsidRDefault="00390C2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Theme="minorHAnsi" w:hAnsiTheme="minorHAnsi"/>
                <w:color w:val="000000"/>
              </w:rPr>
            </w:pPr>
          </w:p>
          <w:p w:rsidR="00390C2E" w:rsidRDefault="00390C2E" w:rsidP="00313BE0">
            <w:pPr>
              <w:rPr>
                <w:rFonts w:asciiTheme="minorHAnsi" w:hAnsiTheme="minorHAnsi"/>
                <w:color w:val="000000"/>
              </w:rPr>
            </w:pPr>
          </w:p>
          <w:p w:rsidR="00390C2E" w:rsidRPr="000724F6" w:rsidRDefault="00390C2E" w:rsidP="00313BE0">
            <w:pPr>
              <w:rPr>
                <w:rFonts w:asciiTheme="minorHAnsi" w:hAnsiTheme="minorHAnsi"/>
                <w:color w:val="000000"/>
              </w:rPr>
            </w:pPr>
          </w:p>
          <w:p w:rsidR="00390C2E" w:rsidRDefault="00390C2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lastRenderedPageBreak/>
              <w:sym w:font="Wingdings" w:char="F09F"/>
            </w:r>
            <w:proofErr w:type="gramStart"/>
            <w:r w:rsidRPr="009015DF">
              <w:rPr>
                <w:rFonts w:asciiTheme="minorHAnsi" w:hAnsiTheme="minorHAnsi"/>
                <w:color w:val="000000"/>
                <w:spacing w:val="-1"/>
              </w:rPr>
              <w:t xml:space="preserve">Osservare </w:t>
            </w:r>
            <w:r>
              <w:rPr>
                <w:rFonts w:asciiTheme="minorHAnsi" w:hAnsiTheme="minorHAnsi"/>
                <w:color w:val="000000"/>
                <w:spacing w:val="-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,</w:t>
            </w:r>
            <w:proofErr w:type="gramEnd"/>
            <w:r w:rsidRPr="009015DF">
              <w:rPr>
                <w:rFonts w:asciiTheme="minorHAnsi" w:hAnsiTheme="minorHAnsi"/>
                <w:color w:val="000000"/>
                <w:spacing w:val="-1"/>
              </w:rPr>
              <w:t xml:space="preserve"> r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con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</w:rPr>
              <w:t>c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de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</w:rPr>
              <w:t>ca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s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che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9015DF">
              <w:rPr>
                <w:rFonts w:asciiTheme="minorHAnsi" w:hAnsiTheme="minorHAnsi"/>
                <w:color w:val="000000"/>
              </w:rPr>
              <w:t>el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l’</w:t>
            </w:r>
            <w:r w:rsidRPr="009015DF">
              <w:rPr>
                <w:rFonts w:asciiTheme="minorHAnsi" w:hAnsiTheme="minorHAnsi"/>
                <w:color w:val="000000"/>
              </w:rPr>
              <w:t>a</w:t>
            </w:r>
            <w:r w:rsidRPr="009015DF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9015DF">
              <w:rPr>
                <w:rFonts w:asciiTheme="minorHAnsi" w:hAnsiTheme="minorHAnsi"/>
                <w:color w:val="000000"/>
              </w:rPr>
              <w:t>b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9015DF">
              <w:rPr>
                <w:rFonts w:asciiTheme="minorHAnsi" w:hAnsiTheme="minorHAnsi"/>
                <w:color w:val="000000"/>
              </w:rPr>
              <w:t>en</w:t>
            </w:r>
            <w:r w:rsidRPr="009015DF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9015DF">
              <w:rPr>
                <w:rFonts w:asciiTheme="minorHAnsi" w:hAnsiTheme="minorHAnsi"/>
                <w:color w:val="000000"/>
              </w:rPr>
              <w:t>e</w:t>
            </w:r>
            <w:r>
              <w:rPr>
                <w:rFonts w:asciiTheme="minorHAnsi" w:hAnsiTheme="minorHAnsi"/>
                <w:color w:val="000000"/>
              </w:rPr>
              <w:t xml:space="preserve"> ( aria, suolo)</w:t>
            </w:r>
          </w:p>
          <w:p w:rsidR="00991D2F" w:rsidRDefault="00991D2F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991D2F" w:rsidRDefault="00991D2F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991D2F" w:rsidRDefault="00991D2F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390C2E" w:rsidRDefault="00991D2F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sym w:font="Wingdings" w:char="F09F"/>
            </w:r>
            <w:r>
              <w:rPr>
                <w:rFonts w:asciiTheme="minorHAnsi" w:hAnsiTheme="minorHAnsi"/>
                <w:color w:val="000000"/>
              </w:rPr>
              <w:t xml:space="preserve">Iniziare a </w:t>
            </w:r>
            <w:proofErr w:type="gramStart"/>
            <w:r>
              <w:rPr>
                <w:rFonts w:asciiTheme="minorHAnsi" w:hAnsiTheme="minorHAnsi"/>
                <w:color w:val="000000"/>
              </w:rPr>
              <w:t>comprendere  il</w:t>
            </w:r>
            <w:proofErr w:type="gramEnd"/>
            <w:r>
              <w:rPr>
                <w:rFonts w:asciiTheme="minorHAnsi" w:hAnsiTheme="minorHAnsi"/>
                <w:color w:val="000000"/>
              </w:rPr>
              <w:t xml:space="preserve"> concetto di energia </w:t>
            </w:r>
          </w:p>
          <w:p w:rsidR="00390C2E" w:rsidRPr="009015DF" w:rsidRDefault="00390C2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390C2E" w:rsidRPr="009015DF" w:rsidRDefault="00390C2E" w:rsidP="00313BE0">
            <w:pPr>
              <w:pStyle w:val="Paragrafoelenco"/>
              <w:ind w:left="339"/>
              <w:rPr>
                <w:rFonts w:asciiTheme="minorHAnsi" w:hAnsiTheme="minorHAnsi"/>
                <w:color w:val="000000"/>
              </w:rPr>
            </w:pPr>
          </w:p>
          <w:p w:rsidR="00390C2E" w:rsidRDefault="00390C2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sym w:font="Wingdings" w:char="F09F"/>
            </w:r>
            <w:r>
              <w:rPr>
                <w:rFonts w:asciiTheme="minorHAnsi" w:hAnsiTheme="minorHAnsi"/>
                <w:color w:val="000000"/>
              </w:rPr>
              <w:t xml:space="preserve">Conoscere il processo alimentare </w:t>
            </w:r>
          </w:p>
          <w:p w:rsidR="00390C2E" w:rsidRPr="009015DF" w:rsidRDefault="00390C2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Theme="minorHAnsi" w:hAnsiTheme="minorHAnsi"/>
                <w:color w:val="000000"/>
              </w:rPr>
            </w:pPr>
          </w:p>
          <w:p w:rsidR="00390C2E" w:rsidRPr="009015DF" w:rsidRDefault="00390C2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 w:rsidRPr="009015DF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390C2E" w:rsidRPr="009015DF" w:rsidRDefault="00390C2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Theme="minorHAnsi" w:hAnsiTheme="minorHAnsi"/>
                <w:color w:val="000000"/>
              </w:rPr>
            </w:pPr>
          </w:p>
          <w:p w:rsidR="00390C2E" w:rsidRPr="009015DF" w:rsidRDefault="00390C2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Theme="minorHAnsi" w:hAnsiTheme="minorHAnsi"/>
                <w:color w:val="000000"/>
              </w:rPr>
            </w:pPr>
          </w:p>
          <w:p w:rsidR="00390C2E" w:rsidRDefault="00390C2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390C2E" w:rsidRDefault="00390C2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390C2E" w:rsidRDefault="00390C2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390C2E" w:rsidRDefault="00390C2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390C2E" w:rsidRDefault="00390C2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390C2E" w:rsidRPr="009015DF" w:rsidRDefault="00390C2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390C2E" w:rsidRPr="009015DF" w:rsidRDefault="00390C2E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Theme="minorHAnsi" w:hAnsiTheme="minorHAnsi"/>
                <w:color w:val="000000"/>
              </w:rPr>
            </w:pPr>
          </w:p>
          <w:p w:rsidR="00390C2E" w:rsidRPr="009015DF" w:rsidRDefault="00390C2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49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sym w:font="Wingdings" w:char="F09F"/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 xml:space="preserve">Riconoscere fattori di inquinamento ambientale </w:t>
            </w:r>
            <w:proofErr w:type="gramStart"/>
            <w:r w:rsidRPr="009015DF">
              <w:rPr>
                <w:rFonts w:asciiTheme="minorHAnsi" w:hAnsiTheme="minorHAnsi"/>
                <w:color w:val="000000"/>
                <w:spacing w:val="-1"/>
              </w:rPr>
              <w:t>e  comprenderne</w:t>
            </w:r>
            <w:proofErr w:type="gramEnd"/>
            <w:r w:rsidRPr="009015DF">
              <w:rPr>
                <w:rFonts w:asciiTheme="minorHAnsi" w:hAnsiTheme="minorHAnsi"/>
                <w:color w:val="000000"/>
                <w:spacing w:val="-1"/>
              </w:rPr>
              <w:t xml:space="preserve"> </w:t>
            </w:r>
            <w:r>
              <w:rPr>
                <w:rFonts w:asciiTheme="minorHAnsi" w:hAnsiTheme="minorHAnsi"/>
                <w:color w:val="000000"/>
                <w:spacing w:val="-1"/>
              </w:rPr>
              <w:t xml:space="preserve"> </w:t>
            </w:r>
            <w:r w:rsidRPr="009015DF">
              <w:rPr>
                <w:rFonts w:asciiTheme="minorHAnsi" w:hAnsiTheme="minorHAnsi"/>
                <w:color w:val="000000"/>
                <w:spacing w:val="-1"/>
              </w:rPr>
              <w:t xml:space="preserve">e cause </w:t>
            </w:r>
          </w:p>
          <w:p w:rsidR="00390C2E" w:rsidRPr="009015DF" w:rsidRDefault="00390C2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49" w:lineRule="exact"/>
              <w:rPr>
                <w:rFonts w:asciiTheme="minorHAnsi" w:hAnsiTheme="minorHAnsi"/>
                <w:color w:val="000000"/>
                <w:spacing w:val="-1"/>
              </w:rPr>
            </w:pPr>
          </w:p>
          <w:p w:rsidR="00390C2E" w:rsidRPr="002D24F5" w:rsidRDefault="00390C2E" w:rsidP="00313BE0">
            <w:pPr>
              <w:suppressAutoHyphens w:val="0"/>
              <w:spacing w:before="120" w:after="120"/>
              <w:rPr>
                <w:rFonts w:asciiTheme="minorHAnsi" w:hAnsiTheme="minorHAnsi" w:cs="Arial"/>
                <w:b/>
                <w:lang w:eastAsia="en-US"/>
              </w:rPr>
            </w:pPr>
          </w:p>
          <w:p w:rsidR="00390C2E" w:rsidRPr="002D24F5" w:rsidRDefault="00390C2E" w:rsidP="00313BE0">
            <w:pPr>
              <w:suppressAutoHyphens w:val="0"/>
              <w:rPr>
                <w:rFonts w:asciiTheme="minorHAnsi" w:hAnsiTheme="minorHAnsi" w:cs="Arial"/>
                <w:b/>
                <w:lang w:eastAsia="en-US"/>
              </w:rPr>
            </w:pPr>
            <w:r w:rsidRPr="002D24F5">
              <w:rPr>
                <w:rFonts w:asciiTheme="minorHAnsi" w:hAnsiTheme="minorHAnsi" w:cs="Arial"/>
                <w:b/>
                <w:lang w:eastAsia="en-US"/>
              </w:rPr>
              <w:t>3.PROGETTARE E REALIZZARE ESPERIENZE CONCRETE ED OPERATIVE</w:t>
            </w:r>
          </w:p>
          <w:p w:rsidR="00390C2E" w:rsidRPr="002D24F5" w:rsidRDefault="00390C2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ind w:left="746"/>
              <w:rPr>
                <w:rFonts w:asciiTheme="minorHAnsi" w:hAnsiTheme="minorHAnsi"/>
                <w:b/>
                <w:color w:val="000000"/>
                <w:lang w:eastAsia="en-US"/>
              </w:rPr>
            </w:pPr>
          </w:p>
          <w:p w:rsidR="00390C2E" w:rsidRPr="002D24F5" w:rsidRDefault="00390C2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  <w:r w:rsidRPr="002D24F5">
              <w:rPr>
                <w:rFonts w:asciiTheme="minorHAnsi" w:hAnsiTheme="minorHAnsi"/>
                <w:color w:val="000000"/>
                <w:lang w:eastAsia="en-US"/>
              </w:rPr>
              <w:sym w:font="Wingdings" w:char="F09F"/>
            </w:r>
            <w:r w:rsidRPr="002D24F5">
              <w:rPr>
                <w:rFonts w:asciiTheme="minorHAnsi" w:hAnsiTheme="minorHAnsi"/>
                <w:color w:val="000000"/>
                <w:lang w:eastAsia="en-US"/>
              </w:rPr>
              <w:t xml:space="preserve">Effettuare prove ed esperienze sulle proprietà dei materiali più comuni. </w:t>
            </w:r>
          </w:p>
          <w:p w:rsidR="00390C2E" w:rsidRPr="002D24F5" w:rsidRDefault="00390C2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ind w:left="462"/>
              <w:rPr>
                <w:rFonts w:asciiTheme="minorHAnsi" w:hAnsiTheme="minorHAnsi"/>
                <w:color w:val="000000"/>
                <w:lang w:eastAsia="en-US"/>
              </w:rPr>
            </w:pPr>
          </w:p>
          <w:p w:rsidR="00390C2E" w:rsidRPr="002D24F5" w:rsidRDefault="00390C2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  <w:r w:rsidRPr="002D24F5">
              <w:rPr>
                <w:rFonts w:asciiTheme="minorHAnsi" w:hAnsiTheme="minorHAnsi"/>
                <w:color w:val="000000"/>
                <w:lang w:eastAsia="en-US"/>
              </w:rPr>
              <w:sym w:font="Wingdings" w:char="F09F"/>
            </w:r>
            <w:r w:rsidRPr="002D24F5">
              <w:rPr>
                <w:rFonts w:asciiTheme="minorHAnsi" w:hAnsiTheme="minorHAnsi"/>
                <w:color w:val="000000"/>
                <w:lang w:eastAsia="en-US"/>
              </w:rPr>
              <w:t xml:space="preserve">Rappresentare i dati </w:t>
            </w:r>
            <w:r w:rsidRPr="002D24F5">
              <w:rPr>
                <w:rFonts w:asciiTheme="minorHAnsi" w:hAnsiTheme="minorHAnsi"/>
                <w:color w:val="000000"/>
                <w:lang w:eastAsia="en-US"/>
              </w:rPr>
              <w:lastRenderedPageBreak/>
              <w:t>dell’osservazione attraverso tabelle, mappe, diagrammi, disegni, testi</w:t>
            </w:r>
          </w:p>
          <w:p w:rsidR="00390C2E" w:rsidRDefault="00390C2E" w:rsidP="00313BE0">
            <w:pPr>
              <w:suppressAutoHyphens w:val="0"/>
              <w:ind w:left="436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  <w:p w:rsidR="00390C2E" w:rsidRDefault="00390C2E" w:rsidP="00313BE0">
            <w:pPr>
              <w:suppressAutoHyphens w:val="0"/>
              <w:ind w:left="436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  <w:p w:rsidR="00390C2E" w:rsidRPr="002D24F5" w:rsidRDefault="00390C2E" w:rsidP="00313BE0">
            <w:pPr>
              <w:suppressAutoHyphens w:val="0"/>
              <w:ind w:left="436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  <w:p w:rsidR="00390C2E" w:rsidRPr="002D24F5" w:rsidRDefault="00390C2E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after="0" w:line="252" w:lineRule="exact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  <w:r w:rsidRPr="002D24F5">
              <w:rPr>
                <w:rFonts w:asciiTheme="minorHAnsi" w:hAnsiTheme="minorHAnsi"/>
                <w:color w:val="000000"/>
                <w:lang w:eastAsia="en-US"/>
              </w:rPr>
              <w:sym w:font="Wingdings" w:char="F09F"/>
            </w:r>
            <w:r w:rsidRPr="002D24F5">
              <w:rPr>
                <w:rFonts w:asciiTheme="minorHAnsi" w:hAnsiTheme="minorHAnsi"/>
                <w:color w:val="000000"/>
                <w:lang w:eastAsia="en-US"/>
              </w:rPr>
              <w:t>Attuare forme di comportamento adeguate e corrette nei confronti dell’ambiente</w:t>
            </w:r>
            <w:r>
              <w:rPr>
                <w:rFonts w:asciiTheme="minorHAnsi" w:hAnsiTheme="minorHAnsi"/>
                <w:color w:val="000000"/>
                <w:lang w:eastAsia="en-US"/>
              </w:rPr>
              <w:t xml:space="preserve"> e di se stessi</w:t>
            </w:r>
          </w:p>
          <w:p w:rsidR="00390C2E" w:rsidRPr="002D24F5" w:rsidRDefault="00390C2E" w:rsidP="00313BE0">
            <w:pPr>
              <w:suppressAutoHyphens w:val="0"/>
              <w:ind w:left="76"/>
              <w:rPr>
                <w:rFonts w:asciiTheme="minorHAnsi" w:hAnsiTheme="minorHAnsi" w:cs="Arial"/>
                <w:lang w:eastAsia="en-US"/>
              </w:rPr>
            </w:pPr>
          </w:p>
          <w:p w:rsidR="00390C2E" w:rsidRPr="002D24F5" w:rsidRDefault="00390C2E" w:rsidP="00313BE0">
            <w:pPr>
              <w:suppressAutoHyphens w:val="0"/>
              <w:rPr>
                <w:rFonts w:asciiTheme="minorHAnsi" w:hAnsiTheme="minorHAnsi" w:cs="Arial"/>
                <w:b/>
                <w:lang w:eastAsia="en-US"/>
              </w:rPr>
            </w:pPr>
          </w:p>
          <w:p w:rsidR="00390C2E" w:rsidRPr="002D24F5" w:rsidRDefault="00390C2E" w:rsidP="00313BE0">
            <w:pPr>
              <w:suppressAutoHyphens w:val="0"/>
              <w:rPr>
                <w:rFonts w:asciiTheme="minorHAnsi" w:hAnsiTheme="minorHAnsi" w:cs="Arial"/>
                <w:b/>
                <w:lang w:eastAsia="en-US"/>
              </w:rPr>
            </w:pPr>
          </w:p>
          <w:p w:rsidR="00390C2E" w:rsidRPr="002D24F5" w:rsidRDefault="00390C2E" w:rsidP="00313BE0">
            <w:pPr>
              <w:tabs>
                <w:tab w:val="num" w:pos="426"/>
              </w:tabs>
              <w:suppressAutoHyphens w:val="0"/>
              <w:ind w:left="426"/>
              <w:rPr>
                <w:rFonts w:asciiTheme="minorHAnsi" w:hAnsiTheme="minorHAnsi" w:cs="Arial"/>
                <w:lang w:eastAsia="en-US"/>
              </w:rPr>
            </w:pPr>
          </w:p>
          <w:p w:rsidR="00390C2E" w:rsidRPr="002D24F5" w:rsidRDefault="00390C2E" w:rsidP="00313BE0">
            <w:pPr>
              <w:suppressAutoHyphens w:val="0"/>
              <w:ind w:left="720"/>
              <w:rPr>
                <w:rFonts w:asciiTheme="minorHAnsi" w:hAnsiTheme="minorHAnsi" w:cs="Arial"/>
                <w:lang w:eastAsia="en-US"/>
              </w:rPr>
            </w:pPr>
          </w:p>
          <w:p w:rsidR="00390C2E" w:rsidRPr="002D24F5" w:rsidRDefault="00390C2E" w:rsidP="00313BE0">
            <w:pPr>
              <w:suppressAutoHyphens w:val="0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</w:tcBorders>
            <w:vAlign w:val="center"/>
          </w:tcPr>
          <w:p w:rsidR="00390C2E" w:rsidRDefault="00390C2E" w:rsidP="00313BE0">
            <w:pPr>
              <w:suppressAutoHyphens w:val="0"/>
              <w:spacing w:after="120" w:line="240" w:lineRule="auto"/>
              <w:rPr>
                <w:rFonts w:cs="Arial"/>
                <w:lang w:eastAsia="en-US"/>
              </w:rPr>
            </w:pPr>
            <w:r w:rsidRPr="00266C50">
              <w:rPr>
                <w:rFonts w:cs="Arial"/>
                <w:lang w:eastAsia="en-US"/>
              </w:rPr>
              <w:lastRenderedPageBreak/>
              <w:t xml:space="preserve"> </w:t>
            </w:r>
          </w:p>
          <w:p w:rsidR="00390C2E" w:rsidRDefault="00390C2E" w:rsidP="00313BE0">
            <w:pPr>
              <w:suppressAutoHyphens w:val="0"/>
              <w:spacing w:after="120" w:line="240" w:lineRule="auto"/>
              <w:rPr>
                <w:rFonts w:cs="Arial"/>
                <w:lang w:eastAsia="en-US"/>
              </w:rPr>
            </w:pPr>
          </w:p>
          <w:p w:rsidR="00390C2E" w:rsidRPr="00266C50" w:rsidRDefault="00390C2E" w:rsidP="00313BE0">
            <w:pPr>
              <w:suppressAutoHyphens w:val="0"/>
              <w:spacing w:after="120" w:line="240" w:lineRule="auto"/>
              <w:rPr>
                <w:rFonts w:cs="Arial"/>
                <w:b/>
                <w:lang w:eastAsia="en-US"/>
              </w:rPr>
            </w:pPr>
          </w:p>
          <w:p w:rsidR="00390C2E" w:rsidRPr="00266C50" w:rsidRDefault="00390C2E" w:rsidP="00390C2E">
            <w:pPr>
              <w:numPr>
                <w:ilvl w:val="0"/>
                <w:numId w:val="1"/>
              </w:numPr>
              <w:suppressAutoHyphens w:val="0"/>
              <w:spacing w:after="120" w:line="240" w:lineRule="auto"/>
              <w:ind w:left="360"/>
              <w:contextualSpacing/>
              <w:rPr>
                <w:rFonts w:cs="Arial"/>
                <w:b/>
                <w:lang w:eastAsia="en-US"/>
              </w:rPr>
            </w:pPr>
            <w:r w:rsidRPr="00266C50">
              <w:rPr>
                <w:rFonts w:cs="Arial"/>
                <w:lang w:eastAsia="en-US"/>
              </w:rPr>
              <w:t>Esperimenti fisici e chimici in relazione alle esperienze quotidiane</w:t>
            </w:r>
            <w:r>
              <w:rPr>
                <w:rFonts w:cs="Arial"/>
                <w:lang w:eastAsia="en-US"/>
              </w:rPr>
              <w:t xml:space="preserve"> </w:t>
            </w:r>
            <w:proofErr w:type="gramStart"/>
            <w:r>
              <w:rPr>
                <w:rFonts w:cs="Arial"/>
                <w:lang w:eastAsia="en-US"/>
              </w:rPr>
              <w:t>( aria</w:t>
            </w:r>
            <w:proofErr w:type="gramEnd"/>
            <w:r>
              <w:rPr>
                <w:rFonts w:cs="Arial"/>
                <w:lang w:eastAsia="en-US"/>
              </w:rPr>
              <w:t xml:space="preserve"> , acqua, suolo, calore…) </w:t>
            </w:r>
          </w:p>
          <w:p w:rsidR="00390C2E" w:rsidRDefault="00390C2E" w:rsidP="00313BE0">
            <w:pPr>
              <w:suppressAutoHyphens w:val="0"/>
              <w:spacing w:after="120" w:line="240" w:lineRule="auto"/>
              <w:contextualSpacing/>
              <w:rPr>
                <w:rFonts w:cs="Arial"/>
                <w:b/>
                <w:lang w:eastAsia="en-US"/>
              </w:rPr>
            </w:pPr>
          </w:p>
          <w:p w:rsidR="00390C2E" w:rsidRPr="00266C50" w:rsidRDefault="00390C2E" w:rsidP="00313BE0">
            <w:pPr>
              <w:suppressAutoHyphens w:val="0"/>
              <w:spacing w:after="120" w:line="240" w:lineRule="auto"/>
              <w:contextualSpacing/>
              <w:rPr>
                <w:rFonts w:cs="Arial"/>
                <w:lang w:eastAsia="en-US"/>
              </w:rPr>
            </w:pPr>
          </w:p>
          <w:p w:rsidR="00390C2E" w:rsidRDefault="00390C2E" w:rsidP="00313BE0">
            <w:pPr>
              <w:suppressAutoHyphens w:val="0"/>
              <w:spacing w:after="120" w:line="240" w:lineRule="auto"/>
              <w:rPr>
                <w:rFonts w:cs="Arial"/>
                <w:b/>
                <w:lang w:eastAsia="en-US"/>
              </w:rPr>
            </w:pPr>
          </w:p>
          <w:p w:rsidR="00991D2F" w:rsidRDefault="00991D2F" w:rsidP="00313BE0">
            <w:pPr>
              <w:suppressAutoHyphens w:val="0"/>
              <w:spacing w:after="120" w:line="240" w:lineRule="auto"/>
              <w:rPr>
                <w:rFonts w:cs="Arial"/>
                <w:b/>
                <w:lang w:eastAsia="en-US"/>
              </w:rPr>
            </w:pPr>
          </w:p>
          <w:p w:rsidR="00991D2F" w:rsidRDefault="00991D2F" w:rsidP="00313BE0">
            <w:pPr>
              <w:suppressAutoHyphens w:val="0"/>
              <w:spacing w:after="120" w:line="240" w:lineRule="auto"/>
              <w:rPr>
                <w:rFonts w:cs="Arial"/>
                <w:b/>
                <w:lang w:eastAsia="en-US"/>
              </w:rPr>
            </w:pPr>
          </w:p>
          <w:p w:rsidR="00991D2F" w:rsidRDefault="00991D2F" w:rsidP="00313BE0">
            <w:pPr>
              <w:suppressAutoHyphens w:val="0"/>
              <w:spacing w:after="120" w:line="240" w:lineRule="auto"/>
              <w:rPr>
                <w:rFonts w:cs="Arial"/>
                <w:b/>
                <w:lang w:eastAsia="en-US"/>
              </w:rPr>
            </w:pPr>
          </w:p>
          <w:p w:rsidR="00991D2F" w:rsidRPr="00266C50" w:rsidRDefault="00991D2F" w:rsidP="00313BE0">
            <w:pPr>
              <w:suppressAutoHyphens w:val="0"/>
              <w:spacing w:after="120" w:line="240" w:lineRule="auto"/>
              <w:rPr>
                <w:rFonts w:cs="Arial"/>
                <w:b/>
                <w:lang w:eastAsia="en-US"/>
              </w:rPr>
            </w:pPr>
          </w:p>
          <w:p w:rsidR="00390C2E" w:rsidRPr="00266C50" w:rsidRDefault="00390C2E" w:rsidP="00313BE0">
            <w:pPr>
              <w:suppressAutoHyphens w:val="0"/>
              <w:spacing w:after="120" w:line="240" w:lineRule="auto"/>
              <w:rPr>
                <w:rFonts w:cs="Arial"/>
                <w:b/>
                <w:lang w:eastAsia="en-US"/>
              </w:rPr>
            </w:pPr>
          </w:p>
          <w:p w:rsidR="00390C2E" w:rsidRPr="00266C50" w:rsidRDefault="00390C2E" w:rsidP="00390C2E">
            <w:pPr>
              <w:numPr>
                <w:ilvl w:val="0"/>
                <w:numId w:val="1"/>
              </w:numPr>
              <w:suppressAutoHyphens w:val="0"/>
              <w:spacing w:after="120" w:line="240" w:lineRule="auto"/>
              <w:ind w:left="360"/>
              <w:contextualSpacing/>
              <w:rPr>
                <w:rFonts w:cs="Arial"/>
                <w:lang w:eastAsia="en-US"/>
              </w:rPr>
            </w:pPr>
            <w:r w:rsidRPr="00266C50">
              <w:rPr>
                <w:rFonts w:cs="Arial"/>
                <w:lang w:eastAsia="en-US"/>
              </w:rPr>
              <w:t>La riproduzione dei vegetali</w:t>
            </w:r>
          </w:p>
          <w:p w:rsidR="00390C2E" w:rsidRPr="00266C50" w:rsidRDefault="00390C2E" w:rsidP="00313BE0">
            <w:pPr>
              <w:suppressAutoHyphens w:val="0"/>
              <w:spacing w:after="120" w:line="240" w:lineRule="auto"/>
              <w:ind w:left="360"/>
              <w:contextualSpacing/>
              <w:rPr>
                <w:rFonts w:cs="Arial"/>
                <w:lang w:eastAsia="en-US"/>
              </w:rPr>
            </w:pPr>
          </w:p>
          <w:p w:rsidR="00390C2E" w:rsidRPr="00266C50" w:rsidRDefault="00390C2E" w:rsidP="00390C2E">
            <w:pPr>
              <w:numPr>
                <w:ilvl w:val="0"/>
                <w:numId w:val="1"/>
              </w:numPr>
              <w:suppressAutoHyphens w:val="0"/>
              <w:spacing w:after="120" w:line="240" w:lineRule="auto"/>
              <w:ind w:left="360"/>
              <w:contextualSpacing/>
              <w:rPr>
                <w:rFonts w:cs="Arial"/>
                <w:lang w:eastAsia="en-US"/>
              </w:rPr>
            </w:pPr>
            <w:r w:rsidRPr="00266C50">
              <w:rPr>
                <w:rFonts w:cs="Arial"/>
                <w:lang w:eastAsia="en-US"/>
              </w:rPr>
              <w:t xml:space="preserve">La riproduzione degli animali e classificazione </w:t>
            </w:r>
          </w:p>
          <w:p w:rsidR="00390C2E" w:rsidRPr="00266C50" w:rsidRDefault="00390C2E" w:rsidP="00313BE0">
            <w:pPr>
              <w:suppressAutoHyphens w:val="0"/>
              <w:spacing w:after="120" w:line="240" w:lineRule="auto"/>
              <w:rPr>
                <w:rFonts w:cs="Arial"/>
                <w:lang w:eastAsia="en-US"/>
              </w:rPr>
            </w:pPr>
          </w:p>
          <w:p w:rsidR="00390C2E" w:rsidRDefault="00390C2E" w:rsidP="00390C2E">
            <w:pPr>
              <w:numPr>
                <w:ilvl w:val="0"/>
                <w:numId w:val="1"/>
              </w:numPr>
              <w:suppressAutoHyphens w:val="0"/>
              <w:spacing w:after="120" w:line="240" w:lineRule="auto"/>
              <w:ind w:left="360"/>
              <w:contextualSpacing/>
              <w:rPr>
                <w:rFonts w:cs="Arial"/>
                <w:lang w:eastAsia="en-US"/>
              </w:rPr>
            </w:pPr>
            <w:r w:rsidRPr="00266C50">
              <w:rPr>
                <w:rFonts w:cs="Arial"/>
                <w:lang w:eastAsia="en-US"/>
              </w:rPr>
              <w:t>Interazione degli elementi in un ecosistema</w:t>
            </w:r>
          </w:p>
          <w:p w:rsidR="00390C2E" w:rsidRDefault="00390C2E" w:rsidP="00313BE0">
            <w:pPr>
              <w:suppressAutoHyphens w:val="0"/>
              <w:spacing w:after="120" w:line="240" w:lineRule="auto"/>
              <w:contextualSpacing/>
              <w:rPr>
                <w:rFonts w:cs="Arial"/>
                <w:lang w:eastAsia="en-US"/>
              </w:rPr>
            </w:pPr>
          </w:p>
          <w:p w:rsidR="00390C2E" w:rsidRDefault="00390C2E" w:rsidP="00313BE0">
            <w:pPr>
              <w:suppressAutoHyphens w:val="0"/>
              <w:spacing w:after="120" w:line="240" w:lineRule="auto"/>
              <w:contextualSpacing/>
              <w:rPr>
                <w:rFonts w:cs="Arial"/>
                <w:lang w:eastAsia="en-US"/>
              </w:rPr>
            </w:pPr>
          </w:p>
          <w:p w:rsidR="00390C2E" w:rsidRDefault="00390C2E" w:rsidP="00313BE0">
            <w:pPr>
              <w:suppressAutoHyphens w:val="0"/>
              <w:spacing w:after="120" w:line="240" w:lineRule="auto"/>
              <w:contextualSpacing/>
              <w:rPr>
                <w:rFonts w:cs="Arial"/>
                <w:lang w:eastAsia="en-US"/>
              </w:rPr>
            </w:pPr>
          </w:p>
          <w:p w:rsidR="00390C2E" w:rsidRPr="002D24F5" w:rsidRDefault="00390C2E" w:rsidP="00313BE0">
            <w:pPr>
              <w:suppressAutoHyphens w:val="0"/>
              <w:spacing w:after="120" w:line="240" w:lineRule="auto"/>
              <w:contextualSpacing/>
              <w:rPr>
                <w:rFonts w:cs="Arial"/>
                <w:lang w:eastAsia="en-US"/>
              </w:rPr>
            </w:pPr>
          </w:p>
          <w:p w:rsidR="00390C2E" w:rsidRPr="00266C50" w:rsidRDefault="00390C2E" w:rsidP="00390C2E">
            <w:pPr>
              <w:numPr>
                <w:ilvl w:val="0"/>
                <w:numId w:val="1"/>
              </w:numPr>
              <w:suppressAutoHyphens w:val="0"/>
              <w:spacing w:after="120" w:line="240" w:lineRule="auto"/>
              <w:ind w:left="360"/>
              <w:contextualSpacing/>
              <w:rPr>
                <w:rFonts w:cs="Arial"/>
                <w:b/>
                <w:lang w:eastAsia="en-US"/>
              </w:rPr>
            </w:pPr>
            <w:r w:rsidRPr="00266C50">
              <w:rPr>
                <w:rFonts w:cs="Arial"/>
                <w:lang w:eastAsia="en-US"/>
              </w:rPr>
              <w:lastRenderedPageBreak/>
              <w:t xml:space="preserve">Caratteristiche e proprietà dell’aria  </w:t>
            </w:r>
          </w:p>
          <w:p w:rsidR="00390C2E" w:rsidRDefault="00390C2E" w:rsidP="00390C2E">
            <w:pPr>
              <w:numPr>
                <w:ilvl w:val="0"/>
                <w:numId w:val="1"/>
              </w:numPr>
              <w:suppressAutoHyphens w:val="0"/>
              <w:spacing w:after="120" w:line="240" w:lineRule="auto"/>
              <w:ind w:left="360"/>
              <w:contextualSpacing/>
              <w:rPr>
                <w:rFonts w:cs="Arial"/>
                <w:lang w:eastAsia="en-US"/>
              </w:rPr>
            </w:pPr>
            <w:r w:rsidRPr="00266C50">
              <w:rPr>
                <w:rFonts w:cs="Arial"/>
                <w:lang w:eastAsia="en-US"/>
              </w:rPr>
              <w:t xml:space="preserve">Struttura </w:t>
            </w:r>
            <w:proofErr w:type="gramStart"/>
            <w:r w:rsidRPr="00266C50">
              <w:rPr>
                <w:rFonts w:cs="Arial"/>
                <w:lang w:eastAsia="en-US"/>
              </w:rPr>
              <w:t xml:space="preserve">e </w:t>
            </w:r>
            <w:r>
              <w:rPr>
                <w:rFonts w:cs="Arial"/>
                <w:lang w:eastAsia="en-US"/>
              </w:rPr>
              <w:t xml:space="preserve"> </w:t>
            </w:r>
            <w:r w:rsidRPr="00266C50">
              <w:rPr>
                <w:rFonts w:cs="Arial"/>
                <w:lang w:eastAsia="en-US"/>
              </w:rPr>
              <w:t>caratteristiche</w:t>
            </w:r>
            <w:proofErr w:type="gramEnd"/>
            <w:r w:rsidRPr="00266C50">
              <w:rPr>
                <w:rFonts w:cs="Arial"/>
                <w:lang w:eastAsia="en-US"/>
              </w:rPr>
              <w:t xml:space="preserve">  del suolo, rocce e minerali </w:t>
            </w:r>
          </w:p>
          <w:p w:rsidR="00991D2F" w:rsidRPr="00266C50" w:rsidRDefault="00991D2F" w:rsidP="00991D2F">
            <w:pPr>
              <w:suppressAutoHyphens w:val="0"/>
              <w:spacing w:after="120" w:line="240" w:lineRule="auto"/>
              <w:ind w:left="360"/>
              <w:contextualSpacing/>
              <w:rPr>
                <w:rFonts w:cs="Arial"/>
                <w:lang w:eastAsia="en-US"/>
              </w:rPr>
            </w:pPr>
          </w:p>
          <w:p w:rsidR="00991D2F" w:rsidRPr="00991D2F" w:rsidRDefault="00390C2E" w:rsidP="00991D2F">
            <w:pPr>
              <w:numPr>
                <w:ilvl w:val="0"/>
                <w:numId w:val="1"/>
              </w:numPr>
              <w:suppressAutoHyphens w:val="0"/>
              <w:spacing w:after="120" w:line="240" w:lineRule="auto"/>
              <w:ind w:left="360"/>
              <w:contextualSpacing/>
              <w:rPr>
                <w:rFonts w:cs="Arial"/>
                <w:lang w:eastAsia="en-US"/>
              </w:rPr>
            </w:pPr>
            <w:r w:rsidRPr="00266C50">
              <w:rPr>
                <w:rFonts w:cs="Arial"/>
                <w:lang w:eastAsia="en-US"/>
              </w:rPr>
              <w:t>Il calore</w:t>
            </w:r>
            <w:r w:rsidR="00991D2F">
              <w:rPr>
                <w:rFonts w:cs="Arial"/>
                <w:lang w:eastAsia="en-US"/>
              </w:rPr>
              <w:t xml:space="preserve"> </w:t>
            </w:r>
            <w:proofErr w:type="gramStart"/>
            <w:r w:rsidR="00991D2F">
              <w:rPr>
                <w:rFonts w:cs="Arial"/>
                <w:lang w:eastAsia="en-US"/>
              </w:rPr>
              <w:t>( temperatura</w:t>
            </w:r>
            <w:proofErr w:type="gramEnd"/>
            <w:r w:rsidR="00991D2F">
              <w:rPr>
                <w:rFonts w:cs="Arial"/>
                <w:lang w:eastAsia="en-US"/>
              </w:rPr>
              <w:t>, cambiamenti di stato, fenomeni atmosferici …)</w:t>
            </w:r>
          </w:p>
          <w:p w:rsidR="00390C2E" w:rsidRDefault="00390C2E" w:rsidP="00313BE0">
            <w:pPr>
              <w:suppressAutoHyphens w:val="0"/>
              <w:spacing w:after="120" w:line="240" w:lineRule="auto"/>
              <w:contextualSpacing/>
              <w:rPr>
                <w:rFonts w:cs="Arial"/>
                <w:lang w:eastAsia="en-US"/>
              </w:rPr>
            </w:pPr>
          </w:p>
          <w:p w:rsidR="00621D3F" w:rsidRPr="00266C50" w:rsidRDefault="00621D3F" w:rsidP="00313BE0">
            <w:pPr>
              <w:suppressAutoHyphens w:val="0"/>
              <w:spacing w:after="120" w:line="240" w:lineRule="auto"/>
              <w:contextualSpacing/>
              <w:rPr>
                <w:rFonts w:cs="Arial"/>
                <w:lang w:eastAsia="en-US"/>
              </w:rPr>
            </w:pPr>
          </w:p>
          <w:p w:rsidR="00390C2E" w:rsidRPr="00266C50" w:rsidRDefault="00390C2E" w:rsidP="00390C2E">
            <w:pPr>
              <w:numPr>
                <w:ilvl w:val="0"/>
                <w:numId w:val="1"/>
              </w:numPr>
              <w:suppressAutoHyphens w:val="0"/>
              <w:spacing w:after="120" w:line="240" w:lineRule="auto"/>
              <w:ind w:left="360"/>
              <w:contextualSpacing/>
              <w:rPr>
                <w:rFonts w:cs="Arial"/>
                <w:lang w:eastAsia="en-US"/>
              </w:rPr>
            </w:pPr>
            <w:r w:rsidRPr="00266C50">
              <w:rPr>
                <w:rFonts w:cs="Arial"/>
                <w:lang w:eastAsia="en-US"/>
              </w:rPr>
              <w:t>Piramide alimentare e rete alimentare</w:t>
            </w:r>
          </w:p>
          <w:p w:rsidR="00390C2E" w:rsidRPr="002D24F5" w:rsidRDefault="00390C2E" w:rsidP="00390C2E">
            <w:pPr>
              <w:numPr>
                <w:ilvl w:val="0"/>
                <w:numId w:val="1"/>
              </w:numPr>
              <w:suppressAutoHyphens w:val="0"/>
              <w:spacing w:after="120" w:line="240" w:lineRule="auto"/>
              <w:ind w:left="360"/>
              <w:contextualSpacing/>
              <w:rPr>
                <w:rFonts w:cs="Arial"/>
                <w:lang w:eastAsia="en-US"/>
              </w:rPr>
            </w:pPr>
            <w:r w:rsidRPr="00266C50">
              <w:rPr>
                <w:rFonts w:cs="Arial"/>
                <w:lang w:eastAsia="en-US"/>
              </w:rPr>
              <w:t xml:space="preserve">Alterazione delle catene </w:t>
            </w:r>
            <w:proofErr w:type="gramStart"/>
            <w:r w:rsidRPr="00266C50">
              <w:rPr>
                <w:rFonts w:cs="Arial"/>
                <w:lang w:eastAsia="en-US"/>
              </w:rPr>
              <w:t>alimentari  e</w:t>
            </w:r>
            <w:proofErr w:type="gramEnd"/>
            <w:r w:rsidRPr="00266C50">
              <w:rPr>
                <w:rFonts w:cs="Arial"/>
                <w:lang w:eastAsia="en-US"/>
              </w:rPr>
              <w:t xml:space="preserve"> conseguenze sull’equilibrio ecologico</w:t>
            </w:r>
          </w:p>
          <w:p w:rsidR="00390C2E" w:rsidRPr="00266C50" w:rsidRDefault="00390C2E" w:rsidP="00390C2E">
            <w:pPr>
              <w:numPr>
                <w:ilvl w:val="0"/>
                <w:numId w:val="1"/>
              </w:numPr>
              <w:suppressAutoHyphens w:val="0"/>
              <w:spacing w:after="120" w:line="240" w:lineRule="auto"/>
              <w:ind w:left="360"/>
              <w:contextualSpacing/>
              <w:rPr>
                <w:rFonts w:cs="Arial"/>
                <w:lang w:eastAsia="en-US"/>
              </w:rPr>
            </w:pPr>
            <w:r w:rsidRPr="00266C50">
              <w:rPr>
                <w:rFonts w:cs="Arial"/>
                <w:lang w:eastAsia="en-US"/>
              </w:rPr>
              <w:t xml:space="preserve">Educazione alimentare: gli elementi </w:t>
            </w:r>
            <w:proofErr w:type="gramStart"/>
            <w:r w:rsidRPr="00266C50">
              <w:rPr>
                <w:rFonts w:cs="Arial"/>
                <w:lang w:eastAsia="en-US"/>
              </w:rPr>
              <w:t>nutrizionali ,</w:t>
            </w:r>
            <w:proofErr w:type="gramEnd"/>
            <w:r w:rsidRPr="00266C50">
              <w:rPr>
                <w:rFonts w:cs="Arial"/>
                <w:lang w:eastAsia="en-US"/>
              </w:rPr>
              <w:t xml:space="preserve"> funzione ed importanza per una corretta e sana alimentazione </w:t>
            </w:r>
          </w:p>
          <w:p w:rsidR="00991D2F" w:rsidRDefault="00991D2F" w:rsidP="00313BE0">
            <w:pPr>
              <w:suppressAutoHyphens w:val="0"/>
              <w:spacing w:after="120" w:line="240" w:lineRule="auto"/>
              <w:rPr>
                <w:rFonts w:cs="Arial"/>
                <w:lang w:eastAsia="en-US"/>
              </w:rPr>
            </w:pPr>
          </w:p>
          <w:p w:rsidR="00390C2E" w:rsidRDefault="00390C2E" w:rsidP="00390C2E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Conoscenza dei fattori di inquinamento ambientale </w:t>
            </w:r>
          </w:p>
          <w:p w:rsidR="00390C2E" w:rsidRDefault="00390C2E" w:rsidP="00313BE0">
            <w:pPr>
              <w:suppressAutoHyphens w:val="0"/>
              <w:spacing w:after="120" w:line="240" w:lineRule="auto"/>
              <w:rPr>
                <w:rFonts w:asciiTheme="minorHAnsi" w:hAnsiTheme="minorHAnsi" w:cs="Arial"/>
                <w:lang w:eastAsia="en-US"/>
              </w:rPr>
            </w:pPr>
          </w:p>
          <w:p w:rsidR="00390C2E" w:rsidRDefault="00390C2E" w:rsidP="00313BE0">
            <w:pPr>
              <w:suppressAutoHyphens w:val="0"/>
              <w:spacing w:after="120" w:line="240" w:lineRule="auto"/>
              <w:rPr>
                <w:rFonts w:asciiTheme="minorHAnsi" w:hAnsiTheme="minorHAnsi" w:cs="Arial"/>
                <w:lang w:eastAsia="en-US"/>
              </w:rPr>
            </w:pPr>
          </w:p>
          <w:p w:rsidR="00390C2E" w:rsidRDefault="00390C2E" w:rsidP="00313BE0">
            <w:pPr>
              <w:suppressAutoHyphens w:val="0"/>
              <w:spacing w:after="120" w:line="240" w:lineRule="auto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spacing w:after="120" w:line="240" w:lineRule="auto"/>
              <w:rPr>
                <w:rFonts w:cs="Arial"/>
                <w:b/>
                <w:lang w:eastAsia="en-US"/>
              </w:rPr>
            </w:pPr>
          </w:p>
          <w:p w:rsidR="00621D3F" w:rsidRDefault="00621D3F" w:rsidP="00313BE0">
            <w:pPr>
              <w:suppressAutoHyphens w:val="0"/>
              <w:spacing w:after="120" w:line="240" w:lineRule="auto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spacing w:after="120" w:line="240" w:lineRule="auto"/>
              <w:rPr>
                <w:rFonts w:cs="Arial"/>
                <w:b/>
                <w:lang w:eastAsia="en-US"/>
              </w:rPr>
            </w:pPr>
          </w:p>
          <w:p w:rsidR="00390C2E" w:rsidRPr="00266C50" w:rsidRDefault="00390C2E" w:rsidP="00390C2E">
            <w:pPr>
              <w:numPr>
                <w:ilvl w:val="0"/>
                <w:numId w:val="1"/>
              </w:numPr>
              <w:suppressAutoHyphens w:val="0"/>
              <w:spacing w:after="120" w:line="240" w:lineRule="auto"/>
              <w:ind w:left="360"/>
              <w:contextualSpacing/>
              <w:rPr>
                <w:rFonts w:cs="Arial"/>
                <w:lang w:eastAsia="en-US"/>
              </w:rPr>
            </w:pPr>
            <w:r w:rsidRPr="00266C50">
              <w:rPr>
                <w:rFonts w:cs="Arial"/>
                <w:lang w:eastAsia="en-US"/>
              </w:rPr>
              <w:t>Sperimenta con rocce, sassi e terricci la struttura del suolo</w:t>
            </w:r>
          </w:p>
          <w:p w:rsidR="00390C2E" w:rsidRPr="00266C50" w:rsidRDefault="00390C2E" w:rsidP="00390C2E">
            <w:pPr>
              <w:numPr>
                <w:ilvl w:val="0"/>
                <w:numId w:val="1"/>
              </w:numPr>
              <w:suppressAutoHyphens w:val="0"/>
              <w:spacing w:after="120" w:line="240" w:lineRule="auto"/>
              <w:ind w:left="360"/>
              <w:contextualSpacing/>
              <w:rPr>
                <w:rFonts w:cs="Arial"/>
                <w:lang w:eastAsia="en-US"/>
              </w:rPr>
            </w:pPr>
            <w:r w:rsidRPr="00266C50">
              <w:rPr>
                <w:rFonts w:cs="Arial"/>
                <w:lang w:eastAsia="en-US"/>
              </w:rPr>
              <w:t>Sperimenta le proprietà dell’aria</w:t>
            </w:r>
          </w:p>
          <w:p w:rsidR="00390C2E" w:rsidRDefault="00390C2E" w:rsidP="00390C2E">
            <w:pPr>
              <w:numPr>
                <w:ilvl w:val="0"/>
                <w:numId w:val="1"/>
              </w:numPr>
              <w:suppressAutoHyphens w:val="0"/>
              <w:spacing w:after="120" w:line="240" w:lineRule="auto"/>
              <w:ind w:left="360"/>
              <w:contextualSpacing/>
              <w:rPr>
                <w:rFonts w:cs="Arial"/>
                <w:lang w:eastAsia="en-US"/>
              </w:rPr>
            </w:pPr>
            <w:r w:rsidRPr="00266C50">
              <w:rPr>
                <w:rFonts w:cs="Arial"/>
                <w:lang w:eastAsia="en-US"/>
              </w:rPr>
              <w:lastRenderedPageBreak/>
              <w:t xml:space="preserve">Sperimenta le proprietà del calore </w:t>
            </w:r>
          </w:p>
          <w:p w:rsidR="00390C2E" w:rsidRDefault="00390C2E" w:rsidP="00313BE0">
            <w:pPr>
              <w:suppressAutoHyphens w:val="0"/>
              <w:spacing w:after="120" w:line="240" w:lineRule="auto"/>
              <w:contextualSpacing/>
              <w:rPr>
                <w:rFonts w:cs="Arial"/>
                <w:lang w:eastAsia="en-US"/>
              </w:rPr>
            </w:pPr>
            <w:bookmarkStart w:id="0" w:name="_GoBack"/>
            <w:bookmarkEnd w:id="0"/>
          </w:p>
          <w:p w:rsidR="00390C2E" w:rsidRDefault="00390C2E" w:rsidP="00313BE0">
            <w:pPr>
              <w:suppressAutoHyphens w:val="0"/>
              <w:spacing w:after="120" w:line="240" w:lineRule="auto"/>
              <w:contextualSpacing/>
              <w:rPr>
                <w:rFonts w:cs="Arial"/>
                <w:lang w:eastAsia="en-US"/>
              </w:rPr>
            </w:pPr>
          </w:p>
          <w:p w:rsidR="00390C2E" w:rsidRPr="00266C50" w:rsidRDefault="00390C2E" w:rsidP="00313BE0">
            <w:pPr>
              <w:suppressAutoHyphens w:val="0"/>
              <w:spacing w:after="120" w:line="240" w:lineRule="auto"/>
              <w:contextualSpacing/>
              <w:rPr>
                <w:rFonts w:cs="Arial"/>
                <w:lang w:eastAsia="en-US"/>
              </w:rPr>
            </w:pPr>
          </w:p>
          <w:p w:rsidR="00390C2E" w:rsidRPr="00266C50" w:rsidRDefault="00390C2E" w:rsidP="00390C2E">
            <w:pPr>
              <w:numPr>
                <w:ilvl w:val="0"/>
                <w:numId w:val="1"/>
              </w:numPr>
              <w:suppressAutoHyphens w:val="0"/>
              <w:spacing w:after="120" w:line="240" w:lineRule="auto"/>
              <w:ind w:left="360"/>
              <w:contextualSpacing/>
              <w:rPr>
                <w:rFonts w:cs="Arial"/>
                <w:lang w:eastAsia="en-US"/>
              </w:rPr>
            </w:pPr>
            <w:r w:rsidRPr="00266C50">
              <w:rPr>
                <w:rFonts w:cs="Arial"/>
                <w:lang w:eastAsia="en-US"/>
              </w:rPr>
              <w:t xml:space="preserve">Ricerca   comportamenti corretti </w:t>
            </w:r>
            <w:proofErr w:type="gramStart"/>
            <w:r w:rsidRPr="00266C50">
              <w:rPr>
                <w:rFonts w:cs="Arial"/>
                <w:lang w:eastAsia="en-US"/>
              </w:rPr>
              <w:t>individuali  e</w:t>
            </w:r>
            <w:proofErr w:type="gramEnd"/>
            <w:r w:rsidRPr="00266C50">
              <w:rPr>
                <w:rFonts w:cs="Arial"/>
                <w:lang w:eastAsia="en-US"/>
              </w:rPr>
              <w:t xml:space="preserve"> collettivi  nei confronti dell’ambiente e delle sue risorse </w:t>
            </w:r>
          </w:p>
          <w:p w:rsidR="00390C2E" w:rsidRPr="00266C50" w:rsidRDefault="00390C2E" w:rsidP="00313BE0">
            <w:pPr>
              <w:suppressAutoHyphens w:val="0"/>
              <w:spacing w:after="120" w:line="240" w:lineRule="auto"/>
              <w:ind w:left="360"/>
              <w:contextualSpacing/>
              <w:rPr>
                <w:rFonts w:cs="Arial"/>
                <w:lang w:eastAsia="en-US"/>
              </w:rPr>
            </w:pPr>
          </w:p>
          <w:p w:rsidR="00390C2E" w:rsidRPr="00266C50" w:rsidRDefault="00390C2E" w:rsidP="00390C2E">
            <w:pPr>
              <w:numPr>
                <w:ilvl w:val="0"/>
                <w:numId w:val="1"/>
              </w:numPr>
              <w:suppressAutoHyphens w:val="0"/>
              <w:spacing w:after="120" w:line="240" w:lineRule="auto"/>
              <w:ind w:left="360"/>
              <w:contextualSpacing/>
              <w:rPr>
                <w:rFonts w:cs="Arial"/>
                <w:lang w:eastAsia="en-US"/>
              </w:rPr>
            </w:pPr>
            <w:r w:rsidRPr="00266C50">
              <w:rPr>
                <w:rFonts w:cs="Arial"/>
                <w:lang w:eastAsia="en-US"/>
              </w:rPr>
              <w:t>Nell’ alimentazione ricerca ed adotta comportamenti corretti per la sua salute</w:t>
            </w:r>
          </w:p>
          <w:p w:rsidR="00390C2E" w:rsidRPr="00266C50" w:rsidRDefault="00390C2E" w:rsidP="00313BE0">
            <w:pPr>
              <w:suppressAutoHyphens w:val="0"/>
              <w:ind w:left="720"/>
              <w:contextualSpacing/>
              <w:rPr>
                <w:rFonts w:cs="Arial"/>
                <w:lang w:eastAsia="en-US"/>
              </w:rPr>
            </w:pPr>
          </w:p>
          <w:p w:rsidR="00390C2E" w:rsidRPr="00266C50" w:rsidRDefault="00390C2E" w:rsidP="00390C2E">
            <w:pPr>
              <w:numPr>
                <w:ilvl w:val="0"/>
                <w:numId w:val="1"/>
              </w:numPr>
              <w:suppressAutoHyphens w:val="0"/>
              <w:spacing w:after="120" w:line="240" w:lineRule="auto"/>
              <w:ind w:left="360"/>
              <w:contextualSpacing/>
              <w:rPr>
                <w:rFonts w:cs="Arial"/>
                <w:lang w:eastAsia="en-US"/>
              </w:rPr>
            </w:pPr>
            <w:r w:rsidRPr="00266C50">
              <w:rPr>
                <w:rFonts w:cs="Arial"/>
                <w:lang w:eastAsia="en-US"/>
              </w:rPr>
              <w:t xml:space="preserve">Individua i comportamenti necessari a livello collettivo per evitare sprechi e diseguaglianze </w:t>
            </w:r>
            <w:proofErr w:type="gramStart"/>
            <w:r w:rsidRPr="00266C50">
              <w:rPr>
                <w:rFonts w:cs="Arial"/>
                <w:lang w:eastAsia="en-US"/>
              </w:rPr>
              <w:t>nella  distribuzione</w:t>
            </w:r>
            <w:proofErr w:type="gramEnd"/>
            <w:r w:rsidRPr="00266C50">
              <w:rPr>
                <w:rFonts w:cs="Arial"/>
                <w:lang w:eastAsia="en-US"/>
              </w:rPr>
              <w:t xml:space="preserve"> delle risorse  alimentari</w:t>
            </w:r>
          </w:p>
          <w:p w:rsidR="00390C2E" w:rsidRPr="00CA2E01" w:rsidRDefault="00390C2E" w:rsidP="00313BE0">
            <w:pPr>
              <w:suppressAutoHyphens w:val="0"/>
              <w:spacing w:after="120" w:line="240" w:lineRule="auto"/>
              <w:rPr>
                <w:rFonts w:cs="Arial"/>
                <w:lang w:eastAsia="en-US"/>
              </w:rPr>
            </w:pPr>
          </w:p>
        </w:tc>
        <w:tc>
          <w:tcPr>
            <w:tcW w:w="4339" w:type="dxa"/>
            <w:vAlign w:val="center"/>
          </w:tcPr>
          <w:p w:rsidR="00390C2E" w:rsidRPr="00266C50" w:rsidRDefault="00390C2E" w:rsidP="00313BE0">
            <w:pPr>
              <w:suppressAutoHyphens w:val="0"/>
              <w:spacing w:before="120"/>
              <w:ind w:left="11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lastRenderedPageBreak/>
              <w:sym w:font="Wingdings" w:char="F09F"/>
            </w:r>
            <w:r w:rsidRPr="00266C50">
              <w:rPr>
                <w:rFonts w:cs="Arial"/>
                <w:lang w:eastAsia="en-US"/>
              </w:rPr>
              <w:t xml:space="preserve">Osservazione ed esplorazione della realtà; </w:t>
            </w:r>
            <w:proofErr w:type="spellStart"/>
            <w:r w:rsidRPr="00266C50">
              <w:rPr>
                <w:rFonts w:cs="Arial"/>
                <w:lang w:eastAsia="en-US"/>
              </w:rPr>
              <w:t>problematizzazione</w:t>
            </w:r>
            <w:proofErr w:type="spellEnd"/>
            <w:r w:rsidRPr="00266C50">
              <w:rPr>
                <w:rFonts w:cs="Arial"/>
                <w:lang w:eastAsia="en-US"/>
              </w:rPr>
              <w:t xml:space="preserve"> di alcuni fenomeni; formulazione di ipotesi, recuperando </w:t>
            </w:r>
            <w:proofErr w:type="gramStart"/>
            <w:r w:rsidRPr="00266C50">
              <w:rPr>
                <w:rFonts w:cs="Arial"/>
                <w:lang w:eastAsia="en-US"/>
              </w:rPr>
              <w:t>valorizzando  le</w:t>
            </w:r>
            <w:proofErr w:type="gramEnd"/>
            <w:r w:rsidRPr="00266C50">
              <w:rPr>
                <w:rFonts w:cs="Arial"/>
                <w:lang w:eastAsia="en-US"/>
              </w:rPr>
              <w:t xml:space="preserve"> conoscenze e le esperienze pregresse; verifica sperimentale; conclusione e sintesi, prendendo consapevolezza del proprio modo di apprendere, riflettendo su quello che si fa, sulle proprie abilità, sui compiti che si devono affrontare e sull’uso di strategie efficaci,  recuperando e valorizzando  le conoscenze e le esperienze pregresse.</w:t>
            </w:r>
          </w:p>
          <w:p w:rsidR="00390C2E" w:rsidRPr="00266C50" w:rsidRDefault="00390C2E" w:rsidP="00313BE0">
            <w:pPr>
              <w:suppressAutoHyphens w:val="0"/>
              <w:spacing w:before="120"/>
              <w:ind w:left="110"/>
              <w:rPr>
                <w:rFonts w:cs="Arial"/>
                <w:lang w:eastAsia="en-US"/>
              </w:rPr>
            </w:pPr>
          </w:p>
          <w:p w:rsidR="00390C2E" w:rsidRPr="00266C50" w:rsidRDefault="00390C2E" w:rsidP="00313BE0">
            <w:pPr>
              <w:suppressAutoHyphens w:val="0"/>
              <w:spacing w:before="120"/>
              <w:ind w:left="11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sym w:font="Wingdings" w:char="F09F"/>
            </w:r>
            <w:r w:rsidRPr="00266C50">
              <w:rPr>
                <w:rFonts w:cs="Arial"/>
                <w:lang w:eastAsia="en-US"/>
              </w:rPr>
              <w:t xml:space="preserve">Utilizzo di materiali e sussidi che stimolino il fare; creazione di situazioni varie e motivanti, in luoghi idonei e/o attrezzati </w:t>
            </w:r>
            <w:proofErr w:type="gramStart"/>
            <w:r w:rsidRPr="00266C50">
              <w:rPr>
                <w:rFonts w:cs="Arial"/>
                <w:lang w:eastAsia="en-US"/>
              </w:rPr>
              <w:t>( laboratori</w:t>
            </w:r>
            <w:proofErr w:type="gramEnd"/>
            <w:r w:rsidRPr="00266C50">
              <w:rPr>
                <w:rFonts w:cs="Arial"/>
                <w:lang w:eastAsia="en-US"/>
              </w:rPr>
              <w:t xml:space="preserve">, biblioteca, cortile, ambienti esterni, musei, centri di ed. </w:t>
            </w:r>
            <w:proofErr w:type="gramStart"/>
            <w:r w:rsidRPr="00266C50">
              <w:rPr>
                <w:rFonts w:cs="Arial"/>
                <w:lang w:eastAsia="en-US"/>
              </w:rPr>
              <w:t>ambientale</w:t>
            </w:r>
            <w:proofErr w:type="gramEnd"/>
            <w:r w:rsidRPr="00266C50">
              <w:rPr>
                <w:rFonts w:cs="Arial"/>
                <w:lang w:eastAsia="en-US"/>
              </w:rPr>
              <w:t xml:space="preserve">, parchi naturali, fattorie didattiche, ecc.) </w:t>
            </w:r>
          </w:p>
          <w:p w:rsidR="00390C2E" w:rsidRPr="00266C50" w:rsidRDefault="00390C2E" w:rsidP="00313BE0">
            <w:pPr>
              <w:suppressAutoHyphens w:val="0"/>
              <w:spacing w:before="120"/>
              <w:ind w:left="110"/>
              <w:rPr>
                <w:rFonts w:cs="Arial"/>
                <w:lang w:eastAsia="en-US"/>
              </w:rPr>
            </w:pPr>
          </w:p>
          <w:p w:rsidR="00390C2E" w:rsidRPr="00266C50" w:rsidRDefault="00390C2E" w:rsidP="00313BE0">
            <w:pPr>
              <w:suppressAutoHyphens w:val="0"/>
              <w:spacing w:before="120"/>
              <w:ind w:left="11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sym w:font="Wingdings" w:char="F09F"/>
            </w:r>
            <w:r w:rsidRPr="00266C50">
              <w:rPr>
                <w:rFonts w:cs="Arial"/>
                <w:lang w:eastAsia="en-US"/>
              </w:rPr>
              <w:t xml:space="preserve">Utilizzo di strumenti tecnologici culturalmente determinanti: computer, </w:t>
            </w:r>
            <w:r w:rsidRPr="00266C50">
              <w:rPr>
                <w:rFonts w:cs="Arial"/>
                <w:lang w:eastAsia="en-US"/>
              </w:rPr>
              <w:lastRenderedPageBreak/>
              <w:t>videoproiettore,</w:t>
            </w:r>
            <w:r>
              <w:rPr>
                <w:rFonts w:cs="Arial"/>
                <w:lang w:eastAsia="en-US"/>
              </w:rPr>
              <w:t xml:space="preserve"> </w:t>
            </w:r>
            <w:r w:rsidRPr="00266C50">
              <w:rPr>
                <w:rFonts w:cs="Arial"/>
                <w:lang w:eastAsia="en-US"/>
              </w:rPr>
              <w:t>stereoscopio, microscopio, materiali figurativi, scritti, grafici.</w:t>
            </w:r>
          </w:p>
          <w:p w:rsidR="00390C2E" w:rsidRPr="00266C50" w:rsidRDefault="00390C2E" w:rsidP="00313BE0">
            <w:pPr>
              <w:suppressAutoHyphens w:val="0"/>
              <w:spacing w:before="120"/>
              <w:ind w:left="110"/>
              <w:rPr>
                <w:rFonts w:cs="Arial"/>
                <w:lang w:eastAsia="en-US"/>
              </w:rPr>
            </w:pPr>
          </w:p>
          <w:p w:rsidR="00390C2E" w:rsidRPr="00266C50" w:rsidRDefault="00390C2E" w:rsidP="00313BE0">
            <w:pPr>
              <w:suppressAutoHyphens w:val="0"/>
              <w:spacing w:before="120"/>
              <w:ind w:left="11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sym w:font="Wingdings" w:char="F09F"/>
            </w:r>
            <w:r w:rsidRPr="00266C50">
              <w:rPr>
                <w:rFonts w:cs="Arial"/>
                <w:lang w:eastAsia="en-US"/>
              </w:rPr>
              <w:t xml:space="preserve">Gli alunni saranno organizzati a lavorare in piccoli </w:t>
            </w:r>
            <w:proofErr w:type="gramStart"/>
            <w:r w:rsidRPr="00266C50">
              <w:rPr>
                <w:rFonts w:cs="Arial"/>
                <w:lang w:eastAsia="en-US"/>
              </w:rPr>
              <w:t>gruppi,  a</w:t>
            </w:r>
            <w:proofErr w:type="gramEnd"/>
            <w:r w:rsidRPr="00266C50">
              <w:rPr>
                <w:rFonts w:cs="Arial"/>
                <w:lang w:eastAsia="en-US"/>
              </w:rPr>
              <w:t xml:space="preserve"> coppie, individualmente o in </w:t>
            </w:r>
            <w:proofErr w:type="spellStart"/>
            <w:r w:rsidRPr="00266C50">
              <w:rPr>
                <w:rFonts w:cs="Arial"/>
                <w:lang w:eastAsia="en-US"/>
              </w:rPr>
              <w:t>macrogruppo</w:t>
            </w:r>
            <w:proofErr w:type="spellEnd"/>
            <w:r w:rsidRPr="00266C50">
              <w:rPr>
                <w:rFonts w:cs="Arial"/>
                <w:lang w:eastAsia="en-US"/>
              </w:rPr>
              <w:t>, a seconda delle attività programmate, per favorire l’apprendimento cooperativo.</w:t>
            </w:r>
          </w:p>
          <w:p w:rsidR="00390C2E" w:rsidRPr="00266C50" w:rsidRDefault="00390C2E" w:rsidP="00313BE0">
            <w:pPr>
              <w:suppressAutoHyphens w:val="0"/>
              <w:spacing w:before="120"/>
              <w:ind w:left="110"/>
              <w:rPr>
                <w:rFonts w:cs="Arial"/>
                <w:lang w:eastAsia="en-US"/>
              </w:rPr>
            </w:pPr>
          </w:p>
          <w:p w:rsidR="00390C2E" w:rsidRPr="00266C50" w:rsidRDefault="00390C2E" w:rsidP="00313BE0">
            <w:pPr>
              <w:suppressAutoHyphens w:val="0"/>
              <w:spacing w:before="120"/>
              <w:ind w:left="11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sym w:font="Wingdings" w:char="F09F"/>
            </w:r>
            <w:r w:rsidRPr="00266C50">
              <w:rPr>
                <w:rFonts w:cs="Arial"/>
                <w:lang w:eastAsia="en-US"/>
              </w:rPr>
              <w:t xml:space="preserve">L’insegnante potrà gestire in modo diretto, definire le modalità con cui far svolgere il lavoro, </w:t>
            </w:r>
            <w:proofErr w:type="gramStart"/>
            <w:r w:rsidRPr="00266C50">
              <w:rPr>
                <w:rFonts w:cs="Arial"/>
                <w:lang w:eastAsia="en-US"/>
              </w:rPr>
              <w:t>guidando  gli</w:t>
            </w:r>
            <w:proofErr w:type="gramEnd"/>
            <w:r w:rsidRPr="00266C50">
              <w:rPr>
                <w:rFonts w:cs="Arial"/>
                <w:lang w:eastAsia="en-US"/>
              </w:rPr>
              <w:t xml:space="preserve"> alunni oppure dando loro libertà decisionale e organizzativa; potrà fungere da sostegno fornendo materiali, intervenendo occasionalmente per facilitare, motivare, gestire i conflitti, ecc.</w:t>
            </w:r>
          </w:p>
          <w:p w:rsidR="00390C2E" w:rsidRPr="00266C50" w:rsidRDefault="00390C2E" w:rsidP="00313BE0">
            <w:pPr>
              <w:suppressAutoHyphens w:val="0"/>
              <w:spacing w:before="120"/>
              <w:ind w:left="110"/>
              <w:rPr>
                <w:rFonts w:cs="Arial"/>
                <w:lang w:eastAsia="en-US"/>
              </w:rPr>
            </w:pPr>
          </w:p>
          <w:p w:rsidR="00390C2E" w:rsidRPr="00266C50" w:rsidRDefault="00390C2E" w:rsidP="00313BE0">
            <w:pPr>
              <w:suppressAutoHyphens w:val="0"/>
              <w:spacing w:before="120"/>
              <w:ind w:left="110"/>
              <w:rPr>
                <w:rFonts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  <w:p w:rsidR="00390C2E" w:rsidRPr="00266C50" w:rsidRDefault="00390C2E" w:rsidP="00313BE0">
            <w:pPr>
              <w:suppressAutoHyphens w:val="0"/>
              <w:rPr>
                <w:rFonts w:cs="Arial"/>
                <w:b/>
                <w:lang w:eastAsia="en-US"/>
              </w:rPr>
            </w:pPr>
          </w:p>
        </w:tc>
      </w:tr>
    </w:tbl>
    <w:p w:rsidR="00390C2E" w:rsidRDefault="00390C2E" w:rsidP="00390C2E">
      <w:pPr>
        <w:rPr>
          <w:rFonts w:asciiTheme="minorHAnsi" w:hAnsiTheme="minorHAnsi"/>
        </w:rPr>
      </w:pPr>
    </w:p>
    <w:p w:rsidR="000C2FD1" w:rsidRDefault="000C2FD1"/>
    <w:sectPr w:rsidR="000C2FD1" w:rsidSect="0069710A">
      <w:footerReference w:type="default" r:id="rId7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8A3" w:rsidRDefault="002E18A3" w:rsidP="00390C2E">
      <w:pPr>
        <w:spacing w:after="0" w:line="240" w:lineRule="auto"/>
      </w:pPr>
      <w:r>
        <w:separator/>
      </w:r>
    </w:p>
  </w:endnote>
  <w:endnote w:type="continuationSeparator" w:id="0">
    <w:p w:rsidR="002E18A3" w:rsidRDefault="002E18A3" w:rsidP="0039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1039865"/>
      <w:docPartObj>
        <w:docPartGallery w:val="Page Numbers (Bottom of Page)"/>
        <w:docPartUnique/>
      </w:docPartObj>
    </w:sdtPr>
    <w:sdtEndPr/>
    <w:sdtContent>
      <w:p w:rsidR="00390C2E" w:rsidRDefault="00390C2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D3F">
          <w:rPr>
            <w:noProof/>
          </w:rPr>
          <w:t>4</w:t>
        </w:r>
        <w:r>
          <w:fldChar w:fldCharType="end"/>
        </w:r>
      </w:p>
    </w:sdtContent>
  </w:sdt>
  <w:p w:rsidR="00390C2E" w:rsidRDefault="00390C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8A3" w:rsidRDefault="002E18A3" w:rsidP="00390C2E">
      <w:pPr>
        <w:spacing w:after="0" w:line="240" w:lineRule="auto"/>
      </w:pPr>
      <w:r>
        <w:separator/>
      </w:r>
    </w:p>
  </w:footnote>
  <w:footnote w:type="continuationSeparator" w:id="0">
    <w:p w:rsidR="002E18A3" w:rsidRDefault="002E18A3" w:rsidP="00390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783"/>
    <w:multiLevelType w:val="hybridMultilevel"/>
    <w:tmpl w:val="D3527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23E4D"/>
    <w:multiLevelType w:val="hybridMultilevel"/>
    <w:tmpl w:val="2AA2FC84"/>
    <w:lvl w:ilvl="0" w:tplc="ACE0B0D4">
      <w:start w:val="1"/>
      <w:numFmt w:val="decimal"/>
      <w:lvlText w:val="%1"/>
      <w:lvlJc w:val="left"/>
      <w:pPr>
        <w:ind w:left="108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91"/>
    <w:rsid w:val="000B6F63"/>
    <w:rsid w:val="000C2FD1"/>
    <w:rsid w:val="002E18A3"/>
    <w:rsid w:val="00390C2E"/>
    <w:rsid w:val="00621D3F"/>
    <w:rsid w:val="0069710A"/>
    <w:rsid w:val="00991D2F"/>
    <w:rsid w:val="00DB7391"/>
    <w:rsid w:val="00E62547"/>
    <w:rsid w:val="00EA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6003F-7A98-43FA-9670-A8F20127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0C2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390C2E"/>
    <w:pPr>
      <w:suppressAutoHyphens w:val="0"/>
      <w:ind w:left="720"/>
      <w:contextualSpacing/>
    </w:pPr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90C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C2E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90C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C2E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Maurizia Stefanini</dc:creator>
  <cp:keywords/>
  <dc:description/>
  <cp:lastModifiedBy>Maurizia Stefanini</cp:lastModifiedBy>
  <cp:revision>7</cp:revision>
  <dcterms:created xsi:type="dcterms:W3CDTF">2015-08-14T16:23:00Z</dcterms:created>
  <dcterms:modified xsi:type="dcterms:W3CDTF">2015-08-18T18:35:00Z</dcterms:modified>
</cp:coreProperties>
</file>